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43687" w14:textId="77777777" w:rsidR="00387A8C" w:rsidRDefault="00387A8C" w:rsidP="00387A8C">
      <w:pPr>
        <w:spacing w:before="77" w:line="235" w:lineRule="auto"/>
        <w:ind w:left="208" w:right="112"/>
        <w:jc w:val="center"/>
        <w:rPr>
          <w:sz w:val="25"/>
        </w:rPr>
      </w:pPr>
      <w:r>
        <w:rPr>
          <w:spacing w:val="-1"/>
          <w:w w:val="95"/>
          <w:sz w:val="25"/>
        </w:rPr>
        <w:t>Муниципальное</w:t>
      </w:r>
      <w:r>
        <w:rPr>
          <w:spacing w:val="32"/>
          <w:w w:val="95"/>
          <w:sz w:val="25"/>
        </w:rPr>
        <w:t xml:space="preserve"> </w:t>
      </w:r>
      <w:r>
        <w:rPr>
          <w:w w:val="95"/>
          <w:sz w:val="25"/>
        </w:rPr>
        <w:t>общеобразовательное</w:t>
      </w:r>
      <w:r>
        <w:rPr>
          <w:spacing w:val="-14"/>
          <w:w w:val="95"/>
          <w:sz w:val="25"/>
        </w:rPr>
        <w:t xml:space="preserve"> </w:t>
      </w:r>
      <w:r>
        <w:rPr>
          <w:w w:val="95"/>
          <w:sz w:val="25"/>
        </w:rPr>
        <w:t>бюджетное</w:t>
      </w:r>
      <w:r>
        <w:rPr>
          <w:spacing w:val="35"/>
          <w:w w:val="95"/>
          <w:sz w:val="25"/>
        </w:rPr>
        <w:t xml:space="preserve"> </w:t>
      </w:r>
      <w:r>
        <w:rPr>
          <w:w w:val="95"/>
          <w:sz w:val="25"/>
        </w:rPr>
        <w:t>учреждение</w:t>
      </w:r>
      <w:r>
        <w:rPr>
          <w:spacing w:val="16"/>
          <w:w w:val="95"/>
          <w:sz w:val="25"/>
        </w:rPr>
        <w:t xml:space="preserve"> </w:t>
      </w:r>
      <w:r>
        <w:rPr>
          <w:w w:val="95"/>
          <w:sz w:val="25"/>
        </w:rPr>
        <w:t>средняя</w:t>
      </w:r>
      <w:r>
        <w:rPr>
          <w:spacing w:val="14"/>
          <w:w w:val="95"/>
          <w:sz w:val="25"/>
        </w:rPr>
        <w:t xml:space="preserve"> </w:t>
      </w:r>
      <w:r>
        <w:rPr>
          <w:w w:val="95"/>
          <w:sz w:val="25"/>
        </w:rPr>
        <w:t>общеобразовательная</w:t>
      </w:r>
      <w:r>
        <w:rPr>
          <w:spacing w:val="-56"/>
          <w:w w:val="95"/>
          <w:sz w:val="25"/>
        </w:rPr>
        <w:t xml:space="preserve"> </w:t>
      </w:r>
      <w:r>
        <w:rPr>
          <w:sz w:val="25"/>
        </w:rPr>
        <w:t>школа</w:t>
      </w:r>
      <w:r>
        <w:rPr>
          <w:spacing w:val="9"/>
          <w:sz w:val="25"/>
        </w:rPr>
        <w:t xml:space="preserve"> </w:t>
      </w:r>
      <w:r>
        <w:rPr>
          <w:sz w:val="25"/>
        </w:rPr>
        <w:t>с.</w:t>
      </w:r>
      <w:r>
        <w:rPr>
          <w:spacing w:val="2"/>
          <w:sz w:val="25"/>
        </w:rPr>
        <w:t xml:space="preserve"> </w:t>
      </w:r>
      <w:r>
        <w:rPr>
          <w:sz w:val="25"/>
        </w:rPr>
        <w:t>Благовещенка</w:t>
      </w:r>
      <w:r>
        <w:rPr>
          <w:spacing w:val="14"/>
          <w:sz w:val="25"/>
        </w:rPr>
        <w:t xml:space="preserve"> </w:t>
      </w:r>
      <w:r>
        <w:rPr>
          <w:sz w:val="25"/>
        </w:rPr>
        <w:t>муниципального</w:t>
      </w:r>
      <w:r>
        <w:rPr>
          <w:spacing w:val="8"/>
          <w:sz w:val="25"/>
        </w:rPr>
        <w:t xml:space="preserve"> </w:t>
      </w:r>
      <w:r>
        <w:rPr>
          <w:sz w:val="25"/>
        </w:rPr>
        <w:t>района</w:t>
      </w:r>
    </w:p>
    <w:p w14:paraId="630C9A3B" w14:textId="77777777" w:rsidR="00387A8C" w:rsidRDefault="00387A8C" w:rsidP="00387A8C">
      <w:pPr>
        <w:spacing w:line="281" w:lineRule="exact"/>
        <w:ind w:left="178" w:right="112"/>
        <w:jc w:val="center"/>
        <w:rPr>
          <w:sz w:val="25"/>
        </w:rPr>
      </w:pPr>
      <w:r>
        <w:rPr>
          <w:w w:val="95"/>
          <w:sz w:val="25"/>
        </w:rPr>
        <w:t>Архангельский</w:t>
      </w:r>
      <w:r>
        <w:rPr>
          <w:spacing w:val="30"/>
          <w:w w:val="95"/>
          <w:sz w:val="25"/>
        </w:rPr>
        <w:t xml:space="preserve"> </w:t>
      </w:r>
      <w:r>
        <w:rPr>
          <w:w w:val="95"/>
          <w:sz w:val="25"/>
        </w:rPr>
        <w:t>район</w:t>
      </w:r>
      <w:r>
        <w:rPr>
          <w:spacing w:val="3"/>
          <w:w w:val="95"/>
          <w:sz w:val="25"/>
        </w:rPr>
        <w:t xml:space="preserve"> </w:t>
      </w:r>
      <w:r>
        <w:rPr>
          <w:w w:val="95"/>
          <w:sz w:val="25"/>
        </w:rPr>
        <w:t>Республики</w:t>
      </w:r>
      <w:r>
        <w:rPr>
          <w:spacing w:val="12"/>
          <w:w w:val="95"/>
          <w:sz w:val="25"/>
        </w:rPr>
        <w:t xml:space="preserve"> </w:t>
      </w:r>
      <w:r>
        <w:rPr>
          <w:w w:val="95"/>
          <w:sz w:val="25"/>
        </w:rPr>
        <w:t>Башкортостан</w:t>
      </w:r>
    </w:p>
    <w:p w14:paraId="7585A452" w14:textId="77777777" w:rsidR="00387A8C" w:rsidRDefault="00387A8C" w:rsidP="00387A8C">
      <w:pPr>
        <w:pStyle w:val="a7"/>
        <w:rPr>
          <w:sz w:val="20"/>
        </w:rPr>
      </w:pPr>
    </w:p>
    <w:p w14:paraId="22FDC44B" w14:textId="77777777" w:rsidR="00387A8C" w:rsidRDefault="00387A8C" w:rsidP="00387A8C">
      <w:pPr>
        <w:pStyle w:val="a7"/>
        <w:rPr>
          <w:sz w:val="20"/>
        </w:rPr>
      </w:pPr>
    </w:p>
    <w:p w14:paraId="7C60374D" w14:textId="77777777" w:rsidR="00387A8C" w:rsidRDefault="00387A8C" w:rsidP="00387A8C">
      <w:pPr>
        <w:pStyle w:val="a7"/>
        <w:spacing w:before="1"/>
        <w:rPr>
          <w:sz w:val="21"/>
        </w:rPr>
      </w:pPr>
    </w:p>
    <w:p w14:paraId="12367ECF" w14:textId="77777777" w:rsidR="00387A8C" w:rsidRDefault="00387A8C" w:rsidP="00387A8C">
      <w:pPr>
        <w:rPr>
          <w:sz w:val="21"/>
        </w:rPr>
        <w:sectPr w:rsidR="00387A8C" w:rsidSect="00387A8C">
          <w:pgSz w:w="11920" w:h="16840"/>
          <w:pgMar w:top="860" w:right="980" w:bottom="280" w:left="940" w:header="720" w:footer="720" w:gutter="0"/>
          <w:cols w:space="720"/>
        </w:sectPr>
      </w:pPr>
    </w:p>
    <w:p w14:paraId="4FAB8C29" w14:textId="77777777" w:rsidR="00387A8C" w:rsidRDefault="00387A8C" w:rsidP="00387A8C">
      <w:pPr>
        <w:spacing w:before="144" w:line="227" w:lineRule="exact"/>
        <w:ind w:left="1126"/>
        <w:rPr>
          <w:sz w:val="20"/>
        </w:rPr>
      </w:pPr>
      <w:r>
        <w:rPr>
          <w:w w:val="90"/>
          <w:sz w:val="20"/>
        </w:rPr>
        <w:t>СОГЛАСОВАН</w:t>
      </w:r>
      <w:r>
        <w:rPr>
          <w:spacing w:val="-23"/>
          <w:w w:val="90"/>
          <w:sz w:val="20"/>
        </w:rPr>
        <w:t xml:space="preserve"> </w:t>
      </w:r>
      <w:r>
        <w:rPr>
          <w:w w:val="90"/>
          <w:sz w:val="20"/>
        </w:rPr>
        <w:t>О</w:t>
      </w:r>
    </w:p>
    <w:p w14:paraId="032CED3F" w14:textId="77777777" w:rsidR="00387A8C" w:rsidRDefault="00387A8C" w:rsidP="00387A8C">
      <w:pPr>
        <w:tabs>
          <w:tab w:val="left" w:pos="4020"/>
          <w:tab w:val="left" w:pos="4449"/>
        </w:tabs>
        <w:spacing w:line="227" w:lineRule="exact"/>
        <w:ind w:left="118"/>
        <w:rPr>
          <w:sz w:val="20"/>
        </w:rPr>
      </w:pPr>
      <w:r>
        <w:rPr>
          <w:w w:val="95"/>
          <w:sz w:val="20"/>
        </w:rPr>
        <w:t>С</w:t>
      </w:r>
      <w:r>
        <w:rPr>
          <w:spacing w:val="22"/>
          <w:w w:val="95"/>
          <w:sz w:val="20"/>
        </w:rPr>
        <w:t xml:space="preserve"> </w:t>
      </w:r>
      <w:r>
        <w:rPr>
          <w:w w:val="95"/>
          <w:sz w:val="20"/>
        </w:rPr>
        <w:t>первичной</w:t>
      </w:r>
      <w:r>
        <w:rPr>
          <w:spacing w:val="20"/>
          <w:w w:val="95"/>
          <w:sz w:val="20"/>
        </w:rPr>
        <w:t xml:space="preserve"> </w:t>
      </w:r>
      <w:r>
        <w:rPr>
          <w:w w:val="95"/>
          <w:sz w:val="20"/>
        </w:rPr>
        <w:t>профсоюзной</w:t>
      </w:r>
      <w:r>
        <w:rPr>
          <w:spacing w:val="37"/>
          <w:w w:val="95"/>
          <w:sz w:val="20"/>
        </w:rPr>
        <w:t xml:space="preserve"> </w:t>
      </w:r>
      <w:r>
        <w:rPr>
          <w:w w:val="95"/>
          <w:sz w:val="20"/>
        </w:rPr>
        <w:t>организацией</w:t>
      </w:r>
      <w:r>
        <w:rPr>
          <w:w w:val="95"/>
          <w:sz w:val="20"/>
        </w:rPr>
        <w:tab/>
      </w:r>
      <w:r>
        <w:rPr>
          <w:sz w:val="20"/>
        </w:rPr>
        <w:t>.,</w:t>
      </w:r>
      <w:r>
        <w:rPr>
          <w:sz w:val="20"/>
        </w:rPr>
        <w:tab/>
      </w:r>
      <w:r>
        <w:rPr>
          <w:color w:val="2F2F2F"/>
          <w:sz w:val="20"/>
        </w:rPr>
        <w:t>‘'</w:t>
      </w:r>
      <w:r>
        <w:rPr>
          <w:color w:val="2F2F2F"/>
          <w:spacing w:val="12"/>
          <w:sz w:val="20"/>
        </w:rPr>
        <w:t xml:space="preserve"> </w:t>
      </w:r>
      <w:r>
        <w:rPr>
          <w:color w:val="1F1F1F"/>
          <w:sz w:val="20"/>
        </w:rPr>
        <w:t>'</w:t>
      </w:r>
    </w:p>
    <w:p w14:paraId="6D963006" w14:textId="77777777" w:rsidR="00387A8C" w:rsidRDefault="00387A8C" w:rsidP="00387A8C">
      <w:pPr>
        <w:spacing w:before="16" w:line="252" w:lineRule="auto"/>
        <w:ind w:left="129" w:right="1348"/>
        <w:rPr>
          <w:sz w:val="19"/>
        </w:rPr>
      </w:pPr>
      <w:r>
        <w:rPr>
          <w:sz w:val="19"/>
        </w:rPr>
        <w:t>МОБУ</w:t>
      </w:r>
      <w:r>
        <w:rPr>
          <w:spacing w:val="1"/>
          <w:sz w:val="19"/>
        </w:rPr>
        <w:t xml:space="preserve"> </w:t>
      </w:r>
      <w:r>
        <w:rPr>
          <w:sz w:val="19"/>
        </w:rPr>
        <w:t>COIL! с. Благовещенка</w:t>
      </w:r>
      <w:r>
        <w:rPr>
          <w:spacing w:val="1"/>
          <w:sz w:val="19"/>
        </w:rPr>
        <w:t xml:space="preserve"> </w:t>
      </w:r>
      <w:r>
        <w:rPr>
          <w:sz w:val="19"/>
        </w:rPr>
        <w:t>Протокол</w:t>
      </w:r>
      <w:r>
        <w:rPr>
          <w:spacing w:val="23"/>
          <w:sz w:val="19"/>
        </w:rPr>
        <w:t xml:space="preserve"> </w:t>
      </w:r>
      <w:r>
        <w:rPr>
          <w:i/>
          <w:sz w:val="19"/>
        </w:rPr>
        <w:t>N.°</w:t>
      </w:r>
      <w:r>
        <w:rPr>
          <w:i/>
          <w:spacing w:val="12"/>
          <w:sz w:val="19"/>
        </w:rPr>
        <w:t xml:space="preserve"> </w:t>
      </w:r>
      <w:r>
        <w:rPr>
          <w:sz w:val="19"/>
        </w:rPr>
        <w:t>4</w:t>
      </w:r>
      <w:r>
        <w:rPr>
          <w:spacing w:val="8"/>
          <w:sz w:val="19"/>
        </w:rPr>
        <w:t xml:space="preserve"> </w:t>
      </w:r>
      <w:r>
        <w:rPr>
          <w:sz w:val="19"/>
        </w:rPr>
        <w:t>от</w:t>
      </w:r>
      <w:r>
        <w:rPr>
          <w:spacing w:val="-4"/>
          <w:sz w:val="19"/>
        </w:rPr>
        <w:t xml:space="preserve"> </w:t>
      </w:r>
      <w:r>
        <w:rPr>
          <w:sz w:val="19"/>
        </w:rPr>
        <w:t>25</w:t>
      </w:r>
      <w:r>
        <w:rPr>
          <w:spacing w:val="10"/>
          <w:sz w:val="19"/>
        </w:rPr>
        <w:t xml:space="preserve"> </w:t>
      </w:r>
      <w:r>
        <w:rPr>
          <w:sz w:val="19"/>
        </w:rPr>
        <w:t>апреля</w:t>
      </w:r>
      <w:r>
        <w:rPr>
          <w:spacing w:val="12"/>
          <w:sz w:val="19"/>
        </w:rPr>
        <w:t xml:space="preserve"> </w:t>
      </w:r>
      <w:r>
        <w:rPr>
          <w:sz w:val="19"/>
        </w:rPr>
        <w:t>2022</w:t>
      </w:r>
      <w:r>
        <w:rPr>
          <w:spacing w:val="19"/>
          <w:sz w:val="19"/>
        </w:rPr>
        <w:t xml:space="preserve"> </w:t>
      </w:r>
      <w:r>
        <w:rPr>
          <w:sz w:val="19"/>
        </w:rPr>
        <w:t>г.</w:t>
      </w:r>
    </w:p>
    <w:p w14:paraId="35BD417B" w14:textId="77777777" w:rsidR="00387A8C" w:rsidRDefault="00387A8C" w:rsidP="00387A8C">
      <w:pPr>
        <w:spacing w:before="10" w:line="214" w:lineRule="exact"/>
        <w:ind w:left="121"/>
        <w:rPr>
          <w:sz w:val="19"/>
        </w:rPr>
      </w:pPr>
      <w:r>
        <w:rPr>
          <w:sz w:val="19"/>
        </w:rPr>
        <w:t>2020</w:t>
      </w:r>
      <w:r>
        <w:rPr>
          <w:spacing w:val="24"/>
          <w:sz w:val="19"/>
        </w:rPr>
        <w:t xml:space="preserve"> </w:t>
      </w:r>
      <w:r>
        <w:rPr>
          <w:sz w:val="19"/>
        </w:rPr>
        <w:t>года</w:t>
      </w:r>
    </w:p>
    <w:p w14:paraId="3885DA6F" w14:textId="77777777" w:rsidR="00387A8C" w:rsidRDefault="00387A8C" w:rsidP="00387A8C">
      <w:pPr>
        <w:tabs>
          <w:tab w:val="left" w:pos="2748"/>
        </w:tabs>
        <w:spacing w:line="283" w:lineRule="exact"/>
        <w:ind w:left="126"/>
        <w:rPr>
          <w:sz w:val="25"/>
        </w:rPr>
      </w:pPr>
      <w:r>
        <w:rPr>
          <w:w w:val="90"/>
          <w:sz w:val="25"/>
        </w:rPr>
        <w:t>Председатель</w:t>
      </w:r>
      <w:r>
        <w:rPr>
          <w:w w:val="90"/>
          <w:sz w:val="25"/>
        </w:rPr>
        <w:tab/>
      </w:r>
      <w:r>
        <w:rPr>
          <w:w w:val="95"/>
          <w:sz w:val="25"/>
        </w:rPr>
        <w:t>К.И.</w:t>
      </w:r>
      <w:r>
        <w:rPr>
          <w:spacing w:val="39"/>
          <w:w w:val="95"/>
          <w:sz w:val="25"/>
        </w:rPr>
        <w:t xml:space="preserve"> </w:t>
      </w:r>
      <w:proofErr w:type="spellStart"/>
      <w:r>
        <w:rPr>
          <w:w w:val="95"/>
          <w:sz w:val="25"/>
        </w:rPr>
        <w:t>Хисматулина</w:t>
      </w:r>
      <w:proofErr w:type="spellEnd"/>
    </w:p>
    <w:p w14:paraId="0219AA7F" w14:textId="77777777" w:rsidR="00387A8C" w:rsidRDefault="00387A8C" w:rsidP="00387A8C">
      <w:pPr>
        <w:spacing w:before="93" w:line="246" w:lineRule="exact"/>
        <w:ind w:left="118"/>
        <w:rPr>
          <w:rFonts w:ascii="Book Antiqua" w:hAnsi="Book Antiqua"/>
          <w:sz w:val="21"/>
        </w:rPr>
      </w:pPr>
      <w:r>
        <w:br w:type="column"/>
      </w:r>
      <w:r>
        <w:rPr>
          <w:rFonts w:ascii="Book Antiqua" w:hAnsi="Book Antiqua"/>
          <w:spacing w:val="-1"/>
          <w:w w:val="85"/>
          <w:sz w:val="21"/>
        </w:rPr>
        <w:t>YTB</w:t>
      </w:r>
      <w:r>
        <w:rPr>
          <w:rFonts w:ascii="Book Antiqua" w:hAnsi="Book Antiqua"/>
          <w:spacing w:val="-23"/>
          <w:w w:val="85"/>
          <w:sz w:val="21"/>
        </w:rPr>
        <w:t xml:space="preserve"> </w:t>
      </w:r>
      <w:r>
        <w:rPr>
          <w:rFonts w:ascii="Book Antiqua" w:hAnsi="Book Antiqua"/>
          <w:w w:val="85"/>
          <w:sz w:val="21"/>
        </w:rPr>
        <w:t>ЕРЖКДАІО</w:t>
      </w:r>
    </w:p>
    <w:p w14:paraId="2DAE7945" w14:textId="77777777" w:rsidR="00387A8C" w:rsidRDefault="00387A8C" w:rsidP="00387A8C">
      <w:pPr>
        <w:spacing w:line="230" w:lineRule="exact"/>
        <w:ind w:left="250"/>
        <w:rPr>
          <w:rFonts w:ascii="Book Antiqua" w:hAnsi="Book Antiqua"/>
          <w:sz w:val="21"/>
        </w:rPr>
      </w:pPr>
      <w:r>
        <w:rPr>
          <w:noProof/>
        </w:rPr>
        <mc:AlternateContent>
          <mc:Choice Requires="wpg">
            <w:drawing>
              <wp:anchor distT="0" distB="0" distL="114300" distR="114300" simplePos="0" relativeHeight="251659264" behindDoc="1" locked="0" layoutInCell="1" allowOverlap="1" wp14:anchorId="58645A41" wp14:editId="1CE746C2">
                <wp:simplePos x="0" y="0"/>
                <wp:positionH relativeFrom="page">
                  <wp:posOffset>4064635</wp:posOffset>
                </wp:positionH>
                <wp:positionV relativeFrom="paragraph">
                  <wp:posOffset>40640</wp:posOffset>
                </wp:positionV>
                <wp:extent cx="1468120" cy="158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120" cy="1582420"/>
                          <a:chOff x="6401" y="64"/>
                          <a:chExt cx="2312" cy="2492"/>
                        </a:xfrm>
                      </wpg:grpSpPr>
                      <pic:pic xmlns:pic="http://schemas.openxmlformats.org/drawingml/2006/picture">
                        <pic:nvPicPr>
                          <pic:cNvPr id="2"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400" y="64"/>
                            <a:ext cx="2312" cy="2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999" y="776"/>
                            <a:ext cx="29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06" y="661"/>
                            <a:ext cx="411"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494" y="64"/>
                            <a:ext cx="23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CD375C" id="Group 2" o:spid="_x0000_s1026" style="position:absolute;margin-left:320.05pt;margin-top:3.2pt;width:115.6pt;height:124.6pt;z-index:-251657216;mso-position-horizontal-relative:page" coordorigin="6401,64" coordsize="2312,24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400;top:64;width:2312;height:2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">
                  <v:imagedata r:id="rId10" o:title=""/>
                </v:shape>
                <v:shape id="Picture 5" o:spid="_x0000_s1028" type="#_x0000_t75" style="position:absolute;left:7999;top:776;width:296;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">
                  <v:imagedata r:id="rId11" o:title=""/>
                </v:shape>
                <v:shape id="Picture 4" o:spid="_x0000_s1029" type="#_x0000_t75" style="position:absolute;left:8006;top:661;width:411;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">
                  <v:imagedata r:id="rId12" o:title=""/>
                </v:shape>
                <v:shape id="Picture 3" o:spid="_x0000_s1030" type="#_x0000_t75" style="position:absolute;left:6494;top:64;width:238;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">
                  <v:imagedata r:id="rId13" o:title=""/>
                </v:shape>
                <w10:wrap anchorx="page"/>
              </v:group>
            </w:pict>
          </mc:Fallback>
        </mc:AlternateContent>
      </w:r>
      <w:r>
        <w:rPr>
          <w:rFonts w:ascii="Book Antiqua" w:hAnsi="Book Antiqua"/>
          <w:w w:val="85"/>
          <w:sz w:val="21"/>
        </w:rPr>
        <w:t>БУ</w:t>
      </w:r>
      <w:r>
        <w:rPr>
          <w:rFonts w:ascii="Book Antiqua" w:hAnsi="Book Antiqua"/>
          <w:spacing w:val="27"/>
          <w:w w:val="85"/>
          <w:sz w:val="21"/>
        </w:rPr>
        <w:t xml:space="preserve"> </w:t>
      </w:r>
      <w:r>
        <w:rPr>
          <w:rFonts w:ascii="Book Antiqua" w:hAnsi="Book Antiqua"/>
          <w:w w:val="85"/>
          <w:sz w:val="21"/>
        </w:rPr>
        <w:t>СОШ</w:t>
      </w:r>
      <w:r>
        <w:rPr>
          <w:rFonts w:ascii="Book Antiqua" w:hAnsi="Book Antiqua"/>
          <w:spacing w:val="22"/>
          <w:w w:val="85"/>
          <w:sz w:val="21"/>
        </w:rPr>
        <w:t xml:space="preserve"> </w:t>
      </w:r>
      <w:r>
        <w:rPr>
          <w:rFonts w:ascii="Book Antiqua" w:hAnsi="Book Antiqua"/>
          <w:w w:val="85"/>
          <w:sz w:val="21"/>
        </w:rPr>
        <w:t>с.</w:t>
      </w:r>
      <w:r>
        <w:rPr>
          <w:rFonts w:ascii="Book Antiqua" w:hAnsi="Book Antiqua"/>
          <w:spacing w:val="14"/>
          <w:w w:val="85"/>
          <w:sz w:val="21"/>
        </w:rPr>
        <w:t xml:space="preserve"> </w:t>
      </w:r>
      <w:r>
        <w:rPr>
          <w:rFonts w:ascii="Book Antiqua" w:hAnsi="Book Antiqua"/>
          <w:w w:val="85"/>
          <w:sz w:val="21"/>
        </w:rPr>
        <w:t>Благовещенка</w:t>
      </w:r>
    </w:p>
    <w:p w14:paraId="196F0937" w14:textId="77777777" w:rsidR="00387A8C" w:rsidRDefault="00387A8C" w:rsidP="00387A8C">
      <w:pPr>
        <w:spacing w:line="230" w:lineRule="exact"/>
        <w:ind w:left="1244"/>
        <w:rPr>
          <w:rFonts w:ascii="Book Antiqua" w:hAnsi="Book Antiqua"/>
          <w:sz w:val="21"/>
        </w:rPr>
      </w:pPr>
      <w:r>
        <w:rPr>
          <w:rFonts w:ascii="Book Antiqua" w:hAnsi="Book Antiqua"/>
          <w:w w:val="95"/>
          <w:sz w:val="21"/>
        </w:rPr>
        <w:t>Бахтиярова</w:t>
      </w:r>
    </w:p>
    <w:p w14:paraId="53C12F7D" w14:textId="77777777" w:rsidR="00387A8C" w:rsidRDefault="00387A8C" w:rsidP="00387A8C">
      <w:pPr>
        <w:spacing w:before="13" w:line="206" w:lineRule="auto"/>
        <w:ind w:left="430" w:right="345" w:firstLine="7"/>
        <w:rPr>
          <w:rFonts w:ascii="Book Antiqua" w:hAnsi="Book Antiqua"/>
          <w:sz w:val="21"/>
        </w:rPr>
      </w:pPr>
      <w:r>
        <w:rPr>
          <w:rFonts w:ascii="Book Antiqua" w:hAnsi="Book Antiqua"/>
          <w:color w:val="4B5679"/>
          <w:w w:val="80"/>
          <w:sz w:val="21"/>
        </w:rPr>
        <w:t>е’</w:t>
      </w:r>
      <w:r>
        <w:rPr>
          <w:rFonts w:ascii="Book Antiqua" w:hAnsi="Book Antiqua"/>
          <w:color w:val="4B5679"/>
          <w:spacing w:val="-18"/>
          <w:w w:val="80"/>
          <w:sz w:val="21"/>
        </w:rPr>
        <w:t xml:space="preserve"> </w:t>
      </w:r>
      <w:r>
        <w:rPr>
          <w:rFonts w:ascii="Book Antiqua" w:hAnsi="Book Antiqua"/>
          <w:color w:val="2D2D2D"/>
          <w:w w:val="80"/>
          <w:sz w:val="21"/>
        </w:rPr>
        <w:t>°?</w:t>
      </w:r>
      <w:r>
        <w:rPr>
          <w:rFonts w:ascii="Book Antiqua" w:hAnsi="Book Antiqua"/>
          <w:color w:val="2D2D2D"/>
          <w:spacing w:val="42"/>
          <w:w w:val="80"/>
          <w:sz w:val="21"/>
        </w:rPr>
        <w:t xml:space="preserve"> </w:t>
      </w:r>
      <w:r>
        <w:rPr>
          <w:rFonts w:ascii="Book Antiqua" w:hAnsi="Book Antiqua"/>
          <w:w w:val="80"/>
          <w:sz w:val="21"/>
        </w:rPr>
        <w:t>Приказ</w:t>
      </w:r>
      <w:r>
        <w:rPr>
          <w:rFonts w:ascii="Book Antiqua" w:hAnsi="Book Antiqua"/>
          <w:spacing w:val="34"/>
          <w:w w:val="80"/>
          <w:sz w:val="21"/>
        </w:rPr>
        <w:t xml:space="preserve"> </w:t>
      </w:r>
      <w:r>
        <w:rPr>
          <w:rFonts w:ascii="Book Antiqua" w:hAnsi="Book Antiqua"/>
          <w:w w:val="80"/>
          <w:sz w:val="21"/>
        </w:rPr>
        <w:t>N.•</w:t>
      </w:r>
      <w:r>
        <w:rPr>
          <w:rFonts w:ascii="Book Antiqua" w:hAnsi="Book Antiqua"/>
          <w:spacing w:val="17"/>
          <w:w w:val="80"/>
          <w:sz w:val="21"/>
        </w:rPr>
        <w:t xml:space="preserve"> </w:t>
      </w:r>
      <w:r>
        <w:rPr>
          <w:rFonts w:ascii="Book Antiqua" w:hAnsi="Book Antiqua"/>
          <w:w w:val="80"/>
          <w:sz w:val="21"/>
        </w:rPr>
        <w:t>35</w:t>
      </w:r>
      <w:r>
        <w:rPr>
          <w:rFonts w:ascii="Book Antiqua" w:hAnsi="Book Antiqua"/>
          <w:spacing w:val="34"/>
          <w:w w:val="80"/>
          <w:sz w:val="21"/>
        </w:rPr>
        <w:t xml:space="preserve"> </w:t>
      </w:r>
      <w:r>
        <w:rPr>
          <w:rFonts w:ascii="Book Antiqua" w:hAnsi="Book Antiqua"/>
          <w:w w:val="80"/>
          <w:sz w:val="21"/>
        </w:rPr>
        <w:t>от</w:t>
      </w:r>
      <w:r>
        <w:rPr>
          <w:rFonts w:ascii="Book Antiqua" w:hAnsi="Book Antiqua"/>
          <w:spacing w:val="15"/>
          <w:w w:val="80"/>
          <w:sz w:val="21"/>
        </w:rPr>
        <w:t xml:space="preserve"> </w:t>
      </w:r>
      <w:r>
        <w:rPr>
          <w:rFonts w:ascii="Book Antiqua" w:hAnsi="Book Antiqua"/>
          <w:w w:val="80"/>
          <w:sz w:val="21"/>
        </w:rPr>
        <w:t>27</w:t>
      </w:r>
      <w:r>
        <w:rPr>
          <w:rFonts w:ascii="Book Antiqua" w:hAnsi="Book Antiqua"/>
          <w:spacing w:val="27"/>
          <w:w w:val="80"/>
          <w:sz w:val="21"/>
        </w:rPr>
        <w:t xml:space="preserve"> </w:t>
      </w:r>
      <w:r>
        <w:rPr>
          <w:rFonts w:ascii="Book Antiqua" w:hAnsi="Book Antiqua"/>
          <w:w w:val="80"/>
          <w:sz w:val="21"/>
        </w:rPr>
        <w:t>апреля</w:t>
      </w:r>
      <w:r>
        <w:rPr>
          <w:rFonts w:ascii="Book Antiqua" w:hAnsi="Book Antiqua"/>
          <w:spacing w:val="-39"/>
          <w:w w:val="80"/>
          <w:sz w:val="21"/>
        </w:rPr>
        <w:t xml:space="preserve"> </w:t>
      </w:r>
      <w:r>
        <w:rPr>
          <w:rFonts w:ascii="Book Antiqua" w:hAnsi="Book Antiqua"/>
          <w:color w:val="2D2D2D"/>
          <w:w w:val="95"/>
          <w:sz w:val="21"/>
        </w:rPr>
        <w:t>“</w:t>
      </w:r>
      <w:r>
        <w:rPr>
          <w:rFonts w:ascii="Book Antiqua" w:hAnsi="Book Antiqua"/>
          <w:color w:val="2D2D2D"/>
          <w:spacing w:val="43"/>
          <w:w w:val="95"/>
          <w:sz w:val="21"/>
        </w:rPr>
        <w:t xml:space="preserve"> </w:t>
      </w:r>
      <w:r>
        <w:rPr>
          <w:rFonts w:ascii="Book Antiqua" w:hAnsi="Book Antiqua"/>
          <w:color w:val="545454"/>
          <w:w w:val="95"/>
          <w:sz w:val="21"/>
        </w:rPr>
        <w:t>*</w:t>
      </w:r>
      <w:r>
        <w:rPr>
          <w:rFonts w:ascii="Book Antiqua" w:hAnsi="Book Antiqua"/>
          <w:color w:val="545454"/>
          <w:spacing w:val="23"/>
          <w:w w:val="95"/>
          <w:sz w:val="21"/>
        </w:rPr>
        <w:t xml:space="preserve"> </w:t>
      </w:r>
      <w:r>
        <w:rPr>
          <w:rFonts w:ascii="Book Antiqua" w:hAnsi="Book Antiqua"/>
          <w:color w:val="1A1A1A"/>
          <w:w w:val="95"/>
          <w:sz w:val="21"/>
        </w:rPr>
        <w:t>•х</w:t>
      </w:r>
    </w:p>
    <w:p w14:paraId="3547A434" w14:textId="77777777" w:rsidR="00387A8C" w:rsidRDefault="00387A8C" w:rsidP="00387A8C">
      <w:pPr>
        <w:spacing w:line="206" w:lineRule="auto"/>
        <w:rPr>
          <w:rFonts w:ascii="Book Antiqua" w:hAnsi="Book Antiqua"/>
          <w:sz w:val="21"/>
        </w:rPr>
        <w:sectPr w:rsidR="00387A8C">
          <w:type w:val="continuous"/>
          <w:pgSz w:w="11920" w:h="16840"/>
          <w:pgMar w:top="860" w:right="980" w:bottom="280" w:left="940" w:header="720" w:footer="720" w:gutter="0"/>
          <w:cols w:num="2" w:space="720" w:equalWidth="0">
            <w:col w:w="4721" w:space="1772"/>
            <w:col w:w="3507"/>
          </w:cols>
        </w:sectPr>
      </w:pPr>
    </w:p>
    <w:p w14:paraId="187337E8" w14:textId="77777777" w:rsidR="00387A8C" w:rsidRDefault="00387A8C" w:rsidP="00387A8C">
      <w:pPr>
        <w:pStyle w:val="a7"/>
        <w:rPr>
          <w:rFonts w:ascii="Book Antiqua"/>
          <w:sz w:val="20"/>
        </w:rPr>
      </w:pPr>
    </w:p>
    <w:p w14:paraId="17349108" w14:textId="77777777" w:rsidR="00387A8C" w:rsidRDefault="00387A8C" w:rsidP="00387A8C">
      <w:pPr>
        <w:pStyle w:val="a7"/>
        <w:rPr>
          <w:rFonts w:ascii="Book Antiqua"/>
          <w:sz w:val="20"/>
        </w:rPr>
      </w:pPr>
    </w:p>
    <w:p w14:paraId="56AC99E6" w14:textId="77777777" w:rsidR="00387A8C" w:rsidRDefault="00387A8C" w:rsidP="00387A8C">
      <w:pPr>
        <w:pStyle w:val="a7"/>
        <w:rPr>
          <w:rFonts w:ascii="Book Antiqua"/>
          <w:sz w:val="20"/>
        </w:rPr>
      </w:pPr>
    </w:p>
    <w:p w14:paraId="3698FD06" w14:textId="77777777" w:rsidR="00387A8C" w:rsidRDefault="00387A8C" w:rsidP="00387A8C">
      <w:pPr>
        <w:pStyle w:val="a7"/>
        <w:rPr>
          <w:rFonts w:ascii="Book Antiqua"/>
          <w:sz w:val="20"/>
        </w:rPr>
      </w:pPr>
    </w:p>
    <w:p w14:paraId="262F9B4F" w14:textId="77777777" w:rsidR="00387A8C" w:rsidRDefault="00387A8C" w:rsidP="00387A8C">
      <w:pPr>
        <w:pStyle w:val="a7"/>
        <w:rPr>
          <w:rFonts w:ascii="Book Antiqua"/>
          <w:sz w:val="20"/>
        </w:rPr>
      </w:pPr>
    </w:p>
    <w:p w14:paraId="0B65EE29" w14:textId="77777777" w:rsidR="00387A8C" w:rsidRDefault="00387A8C" w:rsidP="00387A8C">
      <w:pPr>
        <w:pStyle w:val="a7"/>
        <w:spacing w:before="7"/>
        <w:rPr>
          <w:rFonts w:ascii="Book Antiqua"/>
        </w:rPr>
      </w:pPr>
    </w:p>
    <w:p w14:paraId="606E40CE" w14:textId="77777777" w:rsidR="00387A8C" w:rsidRDefault="00387A8C" w:rsidP="00387A8C">
      <w:pPr>
        <w:pStyle w:val="a7"/>
        <w:spacing w:before="88"/>
        <w:ind w:left="172" w:right="112"/>
        <w:jc w:val="center"/>
      </w:pPr>
      <w:r>
        <w:rPr>
          <w:w w:val="105"/>
        </w:rPr>
        <w:t>ПРАВИЛА</w:t>
      </w:r>
    </w:p>
    <w:p w14:paraId="00B91B99" w14:textId="77777777" w:rsidR="00387A8C" w:rsidRDefault="00387A8C" w:rsidP="00387A8C">
      <w:pPr>
        <w:pStyle w:val="a7"/>
        <w:spacing w:before="53" w:line="280" w:lineRule="auto"/>
        <w:ind w:left="461" w:right="429" w:firstLine="36"/>
        <w:jc w:val="center"/>
      </w:pPr>
      <w:r>
        <w:rPr>
          <w:w w:val="105"/>
        </w:rPr>
        <w:t>внутреннего</w:t>
      </w:r>
      <w:r>
        <w:rPr>
          <w:spacing w:val="1"/>
          <w:w w:val="105"/>
        </w:rPr>
        <w:t xml:space="preserve"> </w:t>
      </w:r>
      <w:r>
        <w:rPr>
          <w:w w:val="105"/>
        </w:rPr>
        <w:t>трудового</w:t>
      </w:r>
      <w:r>
        <w:rPr>
          <w:spacing w:val="1"/>
          <w:w w:val="105"/>
        </w:rPr>
        <w:t xml:space="preserve"> </w:t>
      </w:r>
      <w:r>
        <w:rPr>
          <w:w w:val="105"/>
        </w:rPr>
        <w:t>распорядка для работников муниципального</w:t>
      </w:r>
      <w:r>
        <w:rPr>
          <w:spacing w:val="1"/>
          <w:w w:val="105"/>
        </w:rPr>
        <w:t xml:space="preserve"> </w:t>
      </w:r>
      <w:r>
        <w:t>общеобразовательного бюджетного</w:t>
      </w:r>
      <w:r>
        <w:rPr>
          <w:spacing w:val="1"/>
        </w:rPr>
        <w:t xml:space="preserve"> </w:t>
      </w:r>
      <w:r>
        <w:t>учреждение</w:t>
      </w:r>
      <w:r>
        <w:rPr>
          <w:spacing w:val="1"/>
        </w:rPr>
        <w:t xml:space="preserve"> </w:t>
      </w:r>
      <w:r>
        <w:t>средняя</w:t>
      </w:r>
      <w:r>
        <w:rPr>
          <w:spacing w:val="1"/>
        </w:rPr>
        <w:t xml:space="preserve"> </w:t>
      </w:r>
      <w:r>
        <w:rPr>
          <w:w w:val="105"/>
        </w:rPr>
        <w:t>общеобразовательная школа</w:t>
      </w:r>
      <w:r>
        <w:rPr>
          <w:spacing w:val="1"/>
          <w:w w:val="105"/>
        </w:rPr>
        <w:t xml:space="preserve"> </w:t>
      </w:r>
      <w:r>
        <w:rPr>
          <w:w w:val="105"/>
        </w:rPr>
        <w:t>с. Благовещенка</w:t>
      </w:r>
      <w:r>
        <w:rPr>
          <w:spacing w:val="1"/>
          <w:w w:val="105"/>
        </w:rPr>
        <w:t xml:space="preserve"> </w:t>
      </w:r>
      <w:r>
        <w:rPr>
          <w:w w:val="105"/>
        </w:rPr>
        <w:t>муниципального района</w:t>
      </w:r>
      <w:r>
        <w:rPr>
          <w:spacing w:val="-71"/>
          <w:w w:val="105"/>
        </w:rPr>
        <w:t xml:space="preserve"> </w:t>
      </w:r>
      <w:r>
        <w:rPr>
          <w:w w:val="105"/>
        </w:rPr>
        <w:t>Архангельский</w:t>
      </w:r>
      <w:r>
        <w:rPr>
          <w:spacing w:val="55"/>
          <w:w w:val="105"/>
        </w:rPr>
        <w:t xml:space="preserve"> </w:t>
      </w:r>
      <w:r>
        <w:rPr>
          <w:w w:val="105"/>
        </w:rPr>
        <w:t>район</w:t>
      </w:r>
      <w:r>
        <w:rPr>
          <w:spacing w:val="25"/>
          <w:w w:val="105"/>
        </w:rPr>
        <w:t xml:space="preserve"> </w:t>
      </w:r>
      <w:r>
        <w:rPr>
          <w:w w:val="105"/>
        </w:rPr>
        <w:t>Республики</w:t>
      </w:r>
      <w:r>
        <w:rPr>
          <w:spacing w:val="36"/>
          <w:w w:val="105"/>
        </w:rPr>
        <w:t xml:space="preserve"> </w:t>
      </w:r>
      <w:r>
        <w:rPr>
          <w:w w:val="105"/>
        </w:rPr>
        <w:t>Башкортостан</w:t>
      </w:r>
    </w:p>
    <w:p w14:paraId="5166FEC1" w14:textId="77777777" w:rsidR="004D393A" w:rsidRDefault="00C61D2B" w:rsidP="004D393A">
      <w:pPr>
        <w:pStyle w:val="a3"/>
        <w:numPr>
          <w:ilvl w:val="0"/>
          <w:numId w:val="4"/>
        </w:numPr>
        <w:spacing w:after="0" w:line="240" w:lineRule="auto"/>
        <w:jc w:val="both"/>
        <w:rPr>
          <w:rFonts w:ascii="Times New Roman" w:hAnsi="Times New Roman"/>
          <w:sz w:val="24"/>
          <w:szCs w:val="24"/>
        </w:rPr>
      </w:pPr>
      <w:r>
        <w:rPr>
          <w:rFonts w:ascii="Times New Roman" w:hAnsi="Times New Roman"/>
          <w:sz w:val="24"/>
          <w:szCs w:val="24"/>
        </w:rPr>
        <w:t>Общее положение. Настоящие</w:t>
      </w:r>
      <w:r w:rsidR="004D393A">
        <w:rPr>
          <w:rFonts w:ascii="Times New Roman" w:hAnsi="Times New Roman"/>
          <w:sz w:val="24"/>
          <w:szCs w:val="24"/>
        </w:rPr>
        <w:t xml:space="preserve"> правила внутреннего распорядка (далее –т Правила) устанавливают взаимные </w:t>
      </w:r>
      <w:proofErr w:type="gramStart"/>
      <w:r w:rsidR="004D393A">
        <w:rPr>
          <w:rFonts w:ascii="Times New Roman" w:hAnsi="Times New Roman"/>
          <w:sz w:val="24"/>
          <w:szCs w:val="24"/>
        </w:rPr>
        <w:t>права  и</w:t>
      </w:r>
      <w:proofErr w:type="gramEnd"/>
      <w:r w:rsidR="004D393A">
        <w:rPr>
          <w:rFonts w:ascii="Times New Roman" w:hAnsi="Times New Roman"/>
          <w:sz w:val="24"/>
          <w:szCs w:val="24"/>
        </w:rPr>
        <w:t xml:space="preserve"> обязанности работодателя муниципального общеобразовательного бюджетного учреждения средняя общеобразовательная школа с. Благовещенка муниципального района Архангельский район Республики Башкортостан (далее – ОУ) и работников , ответственность за их соблюдение и исполнение.</w:t>
      </w:r>
    </w:p>
    <w:p w14:paraId="77481E15" w14:textId="77777777" w:rsidR="004D393A" w:rsidRDefault="004D393A" w:rsidP="004D393A">
      <w:pPr>
        <w:pStyle w:val="a3"/>
        <w:numPr>
          <w:ilvl w:val="0"/>
          <w:numId w:val="4"/>
        </w:numPr>
        <w:spacing w:after="0" w:line="240" w:lineRule="auto"/>
        <w:jc w:val="both"/>
        <w:rPr>
          <w:rFonts w:ascii="Times New Roman" w:hAnsi="Times New Roman"/>
          <w:sz w:val="24"/>
          <w:szCs w:val="24"/>
        </w:rPr>
      </w:pPr>
      <w:r>
        <w:rPr>
          <w:rFonts w:ascii="Times New Roman" w:hAnsi="Times New Roman"/>
          <w:sz w:val="24"/>
          <w:szCs w:val="24"/>
        </w:rPr>
        <w:t>Порядок приема, перевода и увольнения работников.</w:t>
      </w:r>
    </w:p>
    <w:p w14:paraId="24B70205" w14:textId="77777777" w:rsidR="004D393A" w:rsidRDefault="004D393A" w:rsidP="004D393A">
      <w:pPr>
        <w:spacing w:after="0" w:line="240" w:lineRule="auto"/>
        <w:ind w:left="360"/>
        <w:jc w:val="both"/>
        <w:rPr>
          <w:rFonts w:ascii="Times New Roman" w:hAnsi="Times New Roman"/>
          <w:sz w:val="24"/>
          <w:szCs w:val="24"/>
        </w:rPr>
      </w:pPr>
      <w:r w:rsidRPr="004D393A">
        <w:rPr>
          <w:rFonts w:ascii="Times New Roman" w:hAnsi="Times New Roman"/>
          <w:sz w:val="24"/>
          <w:szCs w:val="24"/>
        </w:rPr>
        <w:t>2.1</w:t>
      </w:r>
      <w:r>
        <w:rPr>
          <w:rFonts w:ascii="Times New Roman" w:hAnsi="Times New Roman"/>
          <w:sz w:val="24"/>
          <w:szCs w:val="24"/>
        </w:rPr>
        <w:t>.Работники ОУ  реализуют свое право на труд путем заключения трудового договора. Сторонами трудового договора являются работник и ОУ как юридическое лицо – работодатель, представленный директором ОУ.</w:t>
      </w:r>
    </w:p>
    <w:p w14:paraId="1BD52CFF" w14:textId="77777777" w:rsidR="004D393A" w:rsidRDefault="004D393A" w:rsidP="00C61D2B">
      <w:pPr>
        <w:spacing w:after="0" w:line="240" w:lineRule="auto"/>
        <w:ind w:left="360"/>
        <w:jc w:val="both"/>
        <w:rPr>
          <w:rFonts w:ascii="Times New Roman" w:hAnsi="Times New Roman"/>
          <w:sz w:val="24"/>
          <w:szCs w:val="24"/>
        </w:rPr>
      </w:pPr>
      <w:r>
        <w:rPr>
          <w:rFonts w:ascii="Times New Roman" w:hAnsi="Times New Roman"/>
          <w:sz w:val="24"/>
          <w:szCs w:val="24"/>
        </w:rPr>
        <w:t>2.2. Лица, поступившие на работу в ОУ, проходят обязательный предварительный медицинский осмотр в порядке,</w:t>
      </w:r>
      <w:r w:rsidR="00C61D2B">
        <w:rPr>
          <w:rFonts w:ascii="Times New Roman" w:hAnsi="Times New Roman"/>
          <w:sz w:val="24"/>
          <w:szCs w:val="24"/>
        </w:rPr>
        <w:t xml:space="preserve"> предусмотренный действующим законодательством.</w:t>
      </w:r>
    </w:p>
    <w:p w14:paraId="5C2BE86F"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хранится в ОУ.</w:t>
      </w:r>
    </w:p>
    <w:p w14:paraId="1B80D433"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2.4. Трудовой договор может заключаться:</w:t>
      </w:r>
    </w:p>
    <w:p w14:paraId="38597541"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А) на неопределенный срок;</w:t>
      </w:r>
    </w:p>
    <w:p w14:paraId="5AF41873"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Б) на определенный срок не менее 5 лет (срочный трудовой договор);</w:t>
      </w:r>
    </w:p>
    <w:p w14:paraId="615AEBD0"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81563F3" w14:textId="77777777" w:rsidR="00C61D2B" w:rsidRDefault="00C61D2B" w:rsidP="00C61D2B">
      <w:pPr>
        <w:spacing w:after="0" w:line="240" w:lineRule="auto"/>
        <w:ind w:left="360"/>
        <w:jc w:val="both"/>
        <w:rPr>
          <w:rFonts w:ascii="Times New Roman" w:hAnsi="Times New Roman"/>
          <w:sz w:val="24"/>
          <w:szCs w:val="24"/>
        </w:rPr>
      </w:pPr>
      <w:r>
        <w:rPr>
          <w:rFonts w:ascii="Times New Roman" w:hAnsi="Times New Roman"/>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14:paraId="67A855DD" w14:textId="77777777" w:rsidR="00C61D2B" w:rsidRDefault="00C61D2B" w:rsidP="00C61D2B">
      <w:pPr>
        <w:pStyle w:val="a3"/>
        <w:numPr>
          <w:ilvl w:val="1"/>
          <w:numId w:val="4"/>
        </w:numPr>
        <w:spacing w:after="0" w:line="240" w:lineRule="auto"/>
        <w:jc w:val="both"/>
        <w:rPr>
          <w:rFonts w:ascii="Times New Roman" w:hAnsi="Times New Roman"/>
          <w:sz w:val="24"/>
          <w:szCs w:val="24"/>
        </w:rPr>
      </w:pPr>
      <w:r>
        <w:rPr>
          <w:rFonts w:ascii="Times New Roman" w:hAnsi="Times New Roman"/>
          <w:sz w:val="24"/>
          <w:szCs w:val="24"/>
        </w:rPr>
        <w:t>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14:paraId="3FF2F167" w14:textId="77777777" w:rsidR="004D393A" w:rsidRDefault="00C61D2B" w:rsidP="00EF57A0">
      <w:pPr>
        <w:pStyle w:val="a3"/>
        <w:spacing w:after="0" w:line="240" w:lineRule="auto"/>
        <w:jc w:val="both"/>
        <w:rPr>
          <w:rFonts w:ascii="Times New Roman" w:hAnsi="Times New Roman"/>
          <w:sz w:val="24"/>
          <w:szCs w:val="24"/>
        </w:rPr>
      </w:pPr>
      <w:r>
        <w:rPr>
          <w:rFonts w:ascii="Times New Roman" w:hAnsi="Times New Roman"/>
          <w:sz w:val="24"/>
          <w:szCs w:val="24"/>
        </w:rPr>
        <w:t>При заключении трудового договора на срок от двух до шести месяцев испытание не может превышать двух недель.</w:t>
      </w:r>
    </w:p>
    <w:p w14:paraId="6623C865" w14:textId="77777777" w:rsidR="0097630F" w:rsidRDefault="0097630F" w:rsidP="0097630F">
      <w:pPr>
        <w:spacing w:after="0" w:line="240" w:lineRule="auto"/>
        <w:jc w:val="both"/>
        <w:rPr>
          <w:rFonts w:ascii="Times New Roman" w:hAnsi="Times New Roman"/>
          <w:sz w:val="24"/>
          <w:szCs w:val="24"/>
        </w:rPr>
      </w:pPr>
      <w:r>
        <w:rPr>
          <w:rFonts w:ascii="Times New Roman" w:hAnsi="Times New Roman"/>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5CBAB94" w14:textId="77777777" w:rsidR="0097630F" w:rsidRDefault="0097630F" w:rsidP="0097630F">
      <w:pPr>
        <w:spacing w:after="0" w:line="240" w:lineRule="auto"/>
        <w:jc w:val="both"/>
        <w:rPr>
          <w:rFonts w:ascii="Times New Roman" w:hAnsi="Times New Roman"/>
          <w:sz w:val="24"/>
          <w:szCs w:val="24"/>
        </w:rPr>
      </w:pPr>
      <w:r>
        <w:rPr>
          <w:rFonts w:ascii="Times New Roman" w:hAnsi="Times New Roman"/>
          <w:sz w:val="24"/>
          <w:szCs w:val="24"/>
        </w:rPr>
        <w:t>Испытание на приеме на работу не устанавливается:</w:t>
      </w:r>
    </w:p>
    <w:p w14:paraId="7181FAEB" w14:textId="77777777" w:rsidR="0097630F" w:rsidRDefault="0097630F" w:rsidP="0097630F">
      <w:pPr>
        <w:spacing w:after="0" w:line="240" w:lineRule="auto"/>
        <w:jc w:val="both"/>
        <w:rPr>
          <w:rFonts w:ascii="Times New Roman" w:hAnsi="Times New Roman"/>
          <w:sz w:val="24"/>
          <w:szCs w:val="24"/>
        </w:rPr>
      </w:pPr>
      <w:r>
        <w:rPr>
          <w:rFonts w:ascii="Times New Roman" w:hAnsi="Times New Roman"/>
          <w:sz w:val="24"/>
          <w:szCs w:val="24"/>
        </w:rPr>
        <w:t>-для беременных женщин, имеющих детей в возрасте до полутора лет;</w:t>
      </w:r>
    </w:p>
    <w:p w14:paraId="22840561" w14:textId="77777777" w:rsidR="0097630F" w:rsidRPr="0072675E" w:rsidRDefault="0097630F" w:rsidP="0097630F">
      <w:pPr>
        <w:spacing w:after="0" w:line="240" w:lineRule="auto"/>
        <w:jc w:val="both"/>
        <w:rPr>
          <w:rFonts w:ascii="Times New Roman" w:hAnsi="Times New Roman"/>
          <w:sz w:val="24"/>
          <w:szCs w:val="24"/>
        </w:rPr>
      </w:pPr>
      <w:r>
        <w:rPr>
          <w:rFonts w:ascii="Times New Roman" w:hAnsi="Times New Roman"/>
          <w:sz w:val="24"/>
          <w:szCs w:val="24"/>
        </w:rPr>
        <w:t>-лиц, не достигших возраста 18 лет;</w:t>
      </w:r>
    </w:p>
    <w:p w14:paraId="3DCF256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4EDA4E4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г) лиц, избранных на выборную должность на оплачиваемую работу;</w:t>
      </w:r>
    </w:p>
    <w:p w14:paraId="27FA220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 лиц, приглашенных на работу в порядке перевода от другого работодателя по согласованию между работодателями;</w:t>
      </w:r>
    </w:p>
    <w:p w14:paraId="41F7784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е) лиц, заключающих трудовой договор на срок до двух месяцев;</w:t>
      </w:r>
    </w:p>
    <w:p w14:paraId="4DCCFAB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ж) иных лиц в случаях, предусмотренных Трудовым кодексом Российской Федерации, иными федеральными законами, коллективным договором.</w:t>
      </w:r>
    </w:p>
    <w:p w14:paraId="4BBAA1D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2.6. При заключении трудового договора работник предъявляет:</w:t>
      </w:r>
    </w:p>
    <w:p w14:paraId="51E03FE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паспорт или иной документ, удостоверяющий личность;</w:t>
      </w:r>
    </w:p>
    <w:p w14:paraId="23013A1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трудовую книжку и (или) сведения о трудовой деятельности</w:t>
      </w:r>
      <w:r>
        <w:rPr>
          <w:rFonts w:ascii="Times New Roman" w:eastAsia="Times New Roman" w:hAnsi="Times New Roman"/>
          <w:sz w:val="24"/>
          <w:szCs w:val="24"/>
          <w:lang w:eastAsia="ru-RU"/>
        </w:rPr>
        <w:t xml:space="preserve"> (статья 66.1 ТК РФ)</w:t>
      </w:r>
      <w:r w:rsidRPr="00D3637D">
        <w:rPr>
          <w:rFonts w:ascii="Times New Roman" w:eastAsia="Times New Roman" w:hAnsi="Times New Roman"/>
          <w:sz w:val="24"/>
          <w:szCs w:val="24"/>
          <w:lang w:eastAsia="ru-RU"/>
        </w:rPr>
        <w:t>, за исключением случаев, когда трудовой договор заключается впервые;</w:t>
      </w:r>
    </w:p>
    <w:p w14:paraId="011F74A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документ, который подтверждает регистрацию в системе индивидуального персонифицированного учета, в том числе</w:t>
      </w:r>
      <w:r>
        <w:rPr>
          <w:rFonts w:ascii="Times New Roman" w:eastAsia="Times New Roman" w:hAnsi="Times New Roman"/>
          <w:sz w:val="24"/>
          <w:szCs w:val="24"/>
          <w:lang w:eastAsia="ru-RU"/>
        </w:rPr>
        <w:t xml:space="preserve"> в форме электронного документа</w:t>
      </w:r>
      <w:r w:rsidRPr="00D3637D">
        <w:rPr>
          <w:rFonts w:ascii="Times New Roman" w:eastAsia="Times New Roman" w:hAnsi="Times New Roman"/>
          <w:sz w:val="24"/>
          <w:szCs w:val="24"/>
          <w:lang w:eastAsia="ru-RU"/>
        </w:rPr>
        <w:t>;</w:t>
      </w:r>
    </w:p>
    <w:p w14:paraId="2ECA154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документы воинского учета – для военнообязанных и лиц, подлежащих призыву на военную службу;</w:t>
      </w:r>
    </w:p>
    <w:p w14:paraId="199E7DD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04E5F8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14:paraId="09B4C6D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При заключении трудового договора впервые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14:paraId="773D8FF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2.7. Прием на работу оформляется приказом, который объявляется работнику под подпись в трехдневный срок со дня фактического начала работы.</w:t>
      </w:r>
    </w:p>
    <w:p w14:paraId="0FC8800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2.8. При приеме сотрудника на работу или переводе его в установленном порядке на другую работу работодатель обязан под подпись:</w:t>
      </w:r>
    </w:p>
    <w:p w14:paraId="19E42DB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ознакомить работника с уставом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коллективным договором;</w:t>
      </w:r>
    </w:p>
    <w:p w14:paraId="61BB710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14:paraId="6EEC947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0508F23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xml:space="preserve">2.9. В соответствии с приказом о приеме на работу работодатель </w:t>
      </w:r>
      <w:proofErr w:type="gramStart"/>
      <w:r w:rsidRPr="00D3637D">
        <w:rPr>
          <w:rFonts w:ascii="Times New Roman" w:eastAsia="Times New Roman" w:hAnsi="Times New Roman"/>
          <w:sz w:val="24"/>
          <w:szCs w:val="24"/>
          <w:lang w:eastAsia="ru-RU"/>
        </w:rPr>
        <w:t>обязан</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 xml:space="preserve"> в</w:t>
      </w:r>
      <w:proofErr w:type="gramEnd"/>
      <w:r w:rsidRPr="00D3637D">
        <w:rPr>
          <w:rFonts w:ascii="Times New Roman" w:eastAsia="Times New Roman" w:hAnsi="Times New Roman"/>
          <w:sz w:val="24"/>
          <w:szCs w:val="24"/>
          <w:lang w:eastAsia="ru-RU"/>
        </w:rPr>
        <w:t xml:space="preserve">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14:paraId="43414FB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2.10. На каждого работника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ведется личное дело. Личное дело работника хранится у работодателя.</w:t>
      </w:r>
    </w:p>
    <w:p w14:paraId="3B9D207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Документы в личных делах располагаются в следующем порядке:</w:t>
      </w:r>
    </w:p>
    <w:p w14:paraId="15F333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внутренняя опись документов;</w:t>
      </w:r>
    </w:p>
    <w:p w14:paraId="2DFA279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лист с отметками об ознакомлении работника с личным делом;</w:t>
      </w:r>
    </w:p>
    <w:p w14:paraId="70CD38E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лист с отметками о результатах ежегодной проверки состояния личного дела;</w:t>
      </w:r>
    </w:p>
    <w:p w14:paraId="0C0CAB1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личный листок по учету кадров и дополнение к нему;</w:t>
      </w:r>
    </w:p>
    <w:p w14:paraId="5D0D768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автобиография;</w:t>
      </w:r>
    </w:p>
    <w:p w14:paraId="6889616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заявление о приеме на работу;</w:t>
      </w:r>
    </w:p>
    <w:p w14:paraId="796A7B0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должностная инструкция;</w:t>
      </w:r>
    </w:p>
    <w:p w14:paraId="04FE37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характеристики и рекомендательные письма;</w:t>
      </w:r>
    </w:p>
    <w:p w14:paraId="2792A51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трудовой договор и дополнительные соглашения к нему;</w:t>
      </w:r>
    </w:p>
    <w:p w14:paraId="3FD46C7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договор о полной материальной ответственности (если работник – материально ответственное ли</w:t>
      </w:r>
      <w:r>
        <w:rPr>
          <w:rFonts w:ascii="Times New Roman" w:eastAsia="Times New Roman" w:hAnsi="Times New Roman"/>
          <w:sz w:val="24"/>
          <w:szCs w:val="24"/>
          <w:lang w:eastAsia="ru-RU"/>
        </w:rPr>
        <w:t xml:space="preserve">цо </w:t>
      </w:r>
      <w:r w:rsidRPr="00D3637D">
        <w:rPr>
          <w:rFonts w:ascii="Times New Roman" w:eastAsia="Times New Roman" w:hAnsi="Times New Roman"/>
          <w:sz w:val="24"/>
          <w:szCs w:val="24"/>
          <w:lang w:eastAsia="ru-RU"/>
        </w:rPr>
        <w:t>ОУ);</w:t>
      </w:r>
    </w:p>
    <w:p w14:paraId="5352473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копии приказов по личному составу, которые касаются работника;</w:t>
      </w:r>
    </w:p>
    <w:p w14:paraId="1683842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аттестационные листы;</w:t>
      </w:r>
    </w:p>
    <w:p w14:paraId="4E712D8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отзывы должностных лиц о работнике;</w:t>
      </w:r>
    </w:p>
    <w:p w14:paraId="66EC3C5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лист-заверитель (составляют при сдаче личного дела в архив);</w:t>
      </w:r>
    </w:p>
    <w:p w14:paraId="0FD43E4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результаты предварительного и обязательных периодических медицинских осмотров;</w:t>
      </w:r>
    </w:p>
    <w:p w14:paraId="5C65439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согласие на обработку персональных данных.</w:t>
      </w:r>
    </w:p>
    <w:p w14:paraId="33DEDAF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0783DB4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6880E61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w:t>
      </w:r>
    </w:p>
    <w:p w14:paraId="34073D3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4C470C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4F27373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xml:space="preserve">Перевод работника без его согласия на срок до одного месяца на не обусловленную </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2E7D35C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14:paraId="1485117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4FFC244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2.13. Днем увольнения считается последний день работы. В день увольнения работодатель</w:t>
      </w:r>
    </w:p>
    <w:p w14:paraId="1709738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выдает работнику его трудовую книжку с внесенной в нее и заверенной печатью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60A25F9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503A9B6B"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3. Порядок формирования и выдачи сведений о трудовой деятельности работников</w:t>
      </w:r>
    </w:p>
    <w:p w14:paraId="7369371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3.1. С 1 января 2020 года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2673DB7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3.2.  Директор назначает приказом работника ОУ,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14:paraId="45B7BB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348FB27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3.4. 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обязан предоставить работнику сведения о трудовой деятельности за период работы в организации способом, указанном в заявлении работника:</w:t>
      </w:r>
    </w:p>
    <w:p w14:paraId="07BF84A3" w14:textId="77777777" w:rsidR="0097630F" w:rsidRPr="00D3637D" w:rsidRDefault="0097630F" w:rsidP="0097630F">
      <w:pPr>
        <w:pStyle w:val="a3"/>
        <w:numPr>
          <w:ilvl w:val="0"/>
          <w:numId w:val="2"/>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на бумажном носителе, заверенные надлежащим способом;</w:t>
      </w:r>
    </w:p>
    <w:p w14:paraId="5950142A" w14:textId="77777777" w:rsidR="0097630F" w:rsidRPr="00D3637D" w:rsidRDefault="0097630F" w:rsidP="0097630F">
      <w:pPr>
        <w:pStyle w:val="a3"/>
        <w:numPr>
          <w:ilvl w:val="0"/>
          <w:numId w:val="2"/>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в форме электронного документа, подписанного усиленной квалифицированной электронной подписью (в случае ее наличия у работодателя).</w:t>
      </w:r>
    </w:p>
    <w:p w14:paraId="70227CE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Сведения о трудовой деятельности предоставляются:</w:t>
      </w:r>
    </w:p>
    <w:p w14:paraId="761D939C" w14:textId="77777777" w:rsidR="0097630F" w:rsidRPr="00D3637D" w:rsidRDefault="0097630F" w:rsidP="0097630F">
      <w:pPr>
        <w:pStyle w:val="a3"/>
        <w:numPr>
          <w:ilvl w:val="0"/>
          <w:numId w:val="3"/>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 период работы не позднее трех рабочих дней со дня подачи этого заявления;</w:t>
      </w:r>
    </w:p>
    <w:p w14:paraId="67B4B9C9" w14:textId="77777777" w:rsidR="0097630F" w:rsidRPr="00D3637D" w:rsidRDefault="0097630F" w:rsidP="0097630F">
      <w:pPr>
        <w:pStyle w:val="a3"/>
        <w:numPr>
          <w:ilvl w:val="0"/>
          <w:numId w:val="3"/>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при увольнении — в день прекращения трудового договора.</w:t>
      </w:r>
    </w:p>
    <w:p w14:paraId="1B48467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Pr="00E63536">
        <w:t xml:space="preserve"> </w:t>
      </w:r>
      <w:r w:rsidRPr="00E63536">
        <w:rPr>
          <w:rFonts w:ascii="Times New Roman" w:eastAsia="Times New Roman" w:hAnsi="Times New Roman"/>
          <w:sz w:val="24"/>
          <w:szCs w:val="24"/>
          <w:lang w:eastAsia="ru-RU"/>
        </w:rPr>
        <w:t>arhsch1@mail.ru</w:t>
      </w:r>
      <w:r>
        <w:rPr>
          <w:rFonts w:ascii="Times New Roman" w:eastAsia="Times New Roman" w:hAnsi="Times New Roman"/>
          <w:b/>
          <w:iCs/>
          <w:color w:val="C00000"/>
          <w:sz w:val="24"/>
          <w:szCs w:val="24"/>
          <w:lang w:eastAsia="ru-RU"/>
        </w:rPr>
        <w:t>.</w:t>
      </w:r>
      <w:r w:rsidRPr="00D3637D">
        <w:rPr>
          <w:rFonts w:ascii="Times New Roman" w:eastAsia="Times New Roman" w:hAnsi="Times New Roman"/>
          <w:sz w:val="24"/>
          <w:szCs w:val="24"/>
          <w:lang w:eastAsia="ru-RU"/>
        </w:rPr>
        <w:t xml:space="preserve"> При использовании электронной почты работодателя работник направляет отсканированное заявление, в котором содержится:</w:t>
      </w:r>
    </w:p>
    <w:p w14:paraId="3EC2F82D"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наименование работодателя;</w:t>
      </w:r>
    </w:p>
    <w:p w14:paraId="58B7A6BF"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должностное ли</w:t>
      </w:r>
      <w:r>
        <w:rPr>
          <w:rFonts w:ascii="Times New Roman" w:eastAsia="Times New Roman" w:hAnsi="Times New Roman"/>
          <w:sz w:val="24"/>
          <w:szCs w:val="24"/>
          <w:lang w:eastAsia="ru-RU"/>
        </w:rPr>
        <w:t>цо</w:t>
      </w:r>
      <w:r w:rsidRPr="00D3637D">
        <w:rPr>
          <w:rFonts w:ascii="Times New Roman" w:eastAsia="Times New Roman" w:hAnsi="Times New Roman"/>
          <w:sz w:val="24"/>
          <w:szCs w:val="24"/>
          <w:lang w:eastAsia="ru-RU"/>
        </w:rPr>
        <w:t>, на имя которого направлено заявление (генеральный директор);</w:t>
      </w:r>
    </w:p>
    <w:p w14:paraId="1884C368"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просьба о направлении в форме электронного документа сведений о трудовой деятельности у работодателя;</w:t>
      </w:r>
    </w:p>
    <w:p w14:paraId="38493457"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адрес электронной почты работника;</w:t>
      </w:r>
    </w:p>
    <w:p w14:paraId="6B69B2FD"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собственноручная подпись работника;</w:t>
      </w:r>
    </w:p>
    <w:p w14:paraId="51047564" w14:textId="77777777" w:rsidR="0097630F" w:rsidRPr="00D3637D" w:rsidRDefault="0097630F" w:rsidP="0097630F">
      <w:pPr>
        <w:pStyle w:val="a3"/>
        <w:numPr>
          <w:ilvl w:val="0"/>
          <w:numId w:val="1"/>
        </w:num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дата написания заявления.</w:t>
      </w:r>
    </w:p>
    <w:p w14:paraId="3318634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49A6895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14EFBEED"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4. Основные права и обязанности работников</w:t>
      </w:r>
    </w:p>
    <w:p w14:paraId="4C7C484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4.1. Работник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56EE0F9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 Работник имеет право на:</w:t>
      </w:r>
    </w:p>
    <w:p w14:paraId="05D892A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4.2.1. предоставление ему работы, обусловленной трудовым договором;</w:t>
      </w:r>
    </w:p>
    <w:p w14:paraId="607F147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4.2.2. рабочее место, соответствующее государственным нормативным требованиям охраны труда и условиям, предусмотренным коллективным договором;</w:t>
      </w:r>
    </w:p>
    <w:p w14:paraId="0641067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4.2.3. своевременную и в полном размере выплату заработной платы в соответствии с трудовым договором и настоящими Правилами;</w:t>
      </w:r>
    </w:p>
    <w:p w14:paraId="07A249B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77F2D1A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4.2.5. полную и достоверную информацию об условиях труда и требованиях охраны труда на рабочем месте;</w:t>
      </w:r>
    </w:p>
    <w:p w14:paraId="39632F7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2D20E30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4.2.7. объединение, включая право на создание профсоюзов и участие в них;</w:t>
      </w:r>
    </w:p>
    <w:p w14:paraId="61B2C54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4.2.8. участие в управлении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формах, предусмотренных Трудовым кодексом РФ, иными федеральными законами и коллективным договором;</w:t>
      </w:r>
    </w:p>
    <w:p w14:paraId="224836E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476EEF2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4.2.10. защиту своих трудовых прав, свобод и законных интересов всеми не запрещенными законом способами;</w:t>
      </w:r>
    </w:p>
    <w:p w14:paraId="05DA27C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1D33D68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4.2.12. возмещение вреда, причиненного в связи с исполнением трудовых обязанностей, и</w:t>
      </w:r>
    </w:p>
    <w:p w14:paraId="68B8DFF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компенсацию морального вреда в порядке, установленном Трудовым кодексом РФ и иными федеральными законами;</w:t>
      </w:r>
    </w:p>
    <w:p w14:paraId="1774DD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4.2.13. обязательное социальное страхование в порядке и случаях, предусмотренных федеральными законами.</w:t>
      </w:r>
    </w:p>
    <w:p w14:paraId="7950F8C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 Работник обязан:</w:t>
      </w:r>
    </w:p>
    <w:p w14:paraId="326538A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4.3.1. добросовестно исполнять свои трудовые обязанности, возложенные на него трудовым договором;</w:t>
      </w:r>
    </w:p>
    <w:p w14:paraId="703AF51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4.3.2. соблюдать правила внутреннего трудового распорядка, трудовую дисциплину;</w:t>
      </w:r>
    </w:p>
    <w:p w14:paraId="20D8994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4.3.3. выполнять установленные нормы труда;</w:t>
      </w:r>
    </w:p>
    <w:p w14:paraId="307D9F8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4.3.4. соблюдать требования по охране труда и обеспечению безопасности труда;</w:t>
      </w:r>
    </w:p>
    <w:p w14:paraId="5E5CAF6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24C16A8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2B2025F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4.3.7. по направлению работодателя проходить периодические медицинские осмотры.</w:t>
      </w:r>
    </w:p>
    <w:p w14:paraId="0B5D50A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 Педагогические работники ОУ пользуются следующими академическими правами и свободами:</w:t>
      </w:r>
    </w:p>
    <w:p w14:paraId="15EC851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4.4.1. свобода преподавания, свободное выражение своего мнения, свобода от вмешательства в профессиональную деятельность;</w:t>
      </w:r>
    </w:p>
    <w:p w14:paraId="2DBA9C7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4.4.2. свобода выбора и использования педагогически обоснованных форм, средств, методов обучения и воспитания;</w:t>
      </w:r>
    </w:p>
    <w:p w14:paraId="6B109A2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6F5C03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CDC3BA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37E838C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2D6E0F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68823AA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4.4.8. право на бесплатное пользование образовательными, методическими и научными услугами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порядке, установленном законодательством Российской Федерации или локальными нормативными актами;</w:t>
      </w:r>
    </w:p>
    <w:p w14:paraId="6711E6D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4.4.9. право на участие в управлении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том числе в коллегиальных органах управления, в порядке, установленном уставом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34D1F12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4.4.10. право на участие в обсуждении вопросов, относящихся к деятельности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том числе</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через органы управления и общественные организации;</w:t>
      </w:r>
    </w:p>
    <w:p w14:paraId="751DCC6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13372D5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4.4.12. право на обращение в комиссию по урегулированию споров между участниками образовательных отношений;</w:t>
      </w:r>
    </w:p>
    <w:p w14:paraId="46D4073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F25152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 Педагогические работники ОУ имеют следующие трудовые права и социальные гарантии:</w:t>
      </w:r>
    </w:p>
    <w:p w14:paraId="5CA8788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4.5.1. право на сокращенную продолжительность рабочего времени;</w:t>
      </w:r>
    </w:p>
    <w:p w14:paraId="46243E8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4.5.2. право на дополнительное профессиональное образование по профилю педагогической деятельности не реже чем один раз в три года;</w:t>
      </w:r>
    </w:p>
    <w:p w14:paraId="777F0A4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4.5.3. право на ежегодный основной удлиненный оплачиваемый отпуск, продолжительность которого определяется Правительством Российской Федерации;</w:t>
      </w:r>
    </w:p>
    <w:p w14:paraId="5FB9DB5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7821B15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4.5.5. право на досрочное назначение страховой пенсии по старости в порядке, установленном законодательством Российской Федерации;</w:t>
      </w:r>
    </w:p>
    <w:p w14:paraId="3F9D2AA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0B7B013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4.5.7. иные трудовые права, меры социальной поддержки, установленные федеральными законами и иными нормативными правовыми актами.</w:t>
      </w:r>
    </w:p>
    <w:p w14:paraId="08E9A68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 Педагогические работники ОУ обязаны:</w:t>
      </w:r>
    </w:p>
    <w:p w14:paraId="06A6F20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4D9E92C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4.6.2. соблюдать правовые, нравственные и этические нормы, следовать требованиям профессиональной этики;</w:t>
      </w:r>
    </w:p>
    <w:p w14:paraId="5771157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4.6.3. уважать честь и достоинство обучающихся и других участников образовательных отношений;</w:t>
      </w:r>
    </w:p>
    <w:p w14:paraId="28521D4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713AD1F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4.6.5. применять педагогически обоснованные и обеспечивающие высокое качество образования формы, методы обучения и воспитания;</w:t>
      </w:r>
    </w:p>
    <w:p w14:paraId="7896A78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6A5F75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4.6.7. систематически повышать свой профессиональный уровень, по направлению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получать дополнительное профессиональное образование;</w:t>
      </w:r>
    </w:p>
    <w:p w14:paraId="680E332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4.6.8. проходить аттестацию на соответствие занимаемой должности в порядке, установленном законодательством об образовании;</w:t>
      </w:r>
    </w:p>
    <w:p w14:paraId="03CD064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6B76CAF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4.6.10. проходить в установленном законодательством Российской Федерации порядке обучение и проверку знаний и навыков в области охраны труда;</w:t>
      </w:r>
    </w:p>
    <w:p w14:paraId="4754C177" w14:textId="77777777" w:rsidR="0097630F" w:rsidRPr="00D3637D" w:rsidRDefault="0097630F" w:rsidP="0097630F">
      <w:pPr>
        <w:spacing w:after="0" w:line="240" w:lineRule="auto"/>
        <w:jc w:val="both"/>
        <w:rPr>
          <w:rFonts w:ascii="Times New Roman" w:eastAsia="Times New Roman" w:hAnsi="Times New Roman"/>
          <w:iCs/>
          <w:sz w:val="24"/>
          <w:szCs w:val="24"/>
          <w:shd w:val="clear" w:color="auto" w:fill="FFFFCC"/>
          <w:lang w:eastAsia="ru-RU"/>
        </w:rPr>
      </w:pPr>
      <w:r w:rsidRPr="00D3637D">
        <w:rPr>
          <w:rFonts w:ascii="Times New Roman" w:eastAsia="Times New Roman" w:hAnsi="Times New Roman"/>
          <w:sz w:val="24"/>
          <w:szCs w:val="24"/>
          <w:lang w:eastAsia="ru-RU"/>
        </w:rPr>
        <w:t>4.6.11. соблюдать устав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w:t>
      </w:r>
      <w:r w:rsidRPr="00D3637D">
        <w:rPr>
          <w:rFonts w:ascii="Times New Roman" w:eastAsia="Times New Roman" w:hAnsi="Times New Roman"/>
          <w:iCs/>
          <w:sz w:val="24"/>
          <w:szCs w:val="24"/>
          <w:lang w:eastAsia="ru-RU"/>
        </w:rPr>
        <w:t>положение о специализированном структурном подразделении</w:t>
      </w:r>
      <w:r w:rsidRPr="00D3637D">
        <w:rPr>
          <w:rFonts w:ascii="Times New Roman" w:eastAsia="Times New Roman" w:hAnsi="Times New Roman"/>
          <w:iCs/>
          <w:sz w:val="24"/>
          <w:szCs w:val="24"/>
          <w:shd w:val="clear" w:color="auto" w:fill="FFFFCC"/>
          <w:lang w:eastAsia="ru-RU"/>
        </w:rPr>
        <w:t xml:space="preserve">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настоящие Правила;</w:t>
      </w:r>
    </w:p>
    <w:p w14:paraId="198ECF5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w:t>
      </w:r>
    </w:p>
    <w:p w14:paraId="16B61A8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профессиональной этики педагогических работников, закрепленные в локальных нормативных актах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6324443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4.6.13. использовать личные мобильные устройства на территории образовательной организации только в беззвучном режиме с отключенной вибрацией.</w:t>
      </w:r>
    </w:p>
    <w:p w14:paraId="015910E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4.7. Конкретные трудовые обязанности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14:paraId="50E92BA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1C3B998E"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5. Основные права и обязанности работодателя</w:t>
      </w:r>
    </w:p>
    <w:p w14:paraId="357EA84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 Работодатель имеет право:</w:t>
      </w:r>
    </w:p>
    <w:p w14:paraId="5709FDB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3557141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5.1.2. вести коллективные переговоры и заключать коллективные договоры;</w:t>
      </w:r>
    </w:p>
    <w:p w14:paraId="68ABBD6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5.1.3. поощрять работников за добросовестный эффективный труд;</w:t>
      </w:r>
    </w:p>
    <w:p w14:paraId="1F8E17F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5.1.4. требовать от работников исполнения ими трудовых обязанностей и бережного отношения к имуществу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других работников, соблюдения настоящих Правил, иных локальных нормативных актов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29397E9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1DBA8BB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5.1.6. реализовывать права, предоставленные ему законодательством о специальной оценке условий труда;</w:t>
      </w:r>
    </w:p>
    <w:p w14:paraId="188E1CE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5.1.7. разрабатывать и принимать локальные нормативные акты;</w:t>
      </w:r>
    </w:p>
    <w:p w14:paraId="1EF6CF3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5.1.8. устанавливать штатное расписание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7D772A0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5.1.9. распределять должностные обязанности между работниками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b/>
          <w:bCs/>
          <w:sz w:val="24"/>
          <w:szCs w:val="24"/>
          <w:lang w:eastAsia="ru-RU"/>
        </w:rPr>
        <w:t>.</w:t>
      </w:r>
    </w:p>
    <w:p w14:paraId="5F94DE6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 Работодатель обязан:</w:t>
      </w:r>
    </w:p>
    <w:p w14:paraId="6D242F2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031543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5.2.2. предоставлять работникам работу, обусловленную трудовым договором;</w:t>
      </w:r>
    </w:p>
    <w:p w14:paraId="1F79923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5.2.3. обеспечивать безопасность и условия труда, соответствующие государственным нормативным требованиям охраны труда;</w:t>
      </w:r>
    </w:p>
    <w:p w14:paraId="15E9EFB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A9EF74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5.2.5. обеспечивать работникам равную оплату труда за труд равной ценности;</w:t>
      </w:r>
    </w:p>
    <w:p w14:paraId="4F807166" w14:textId="77777777" w:rsidR="0097630F" w:rsidRPr="00AB5FAB" w:rsidRDefault="0097630F" w:rsidP="0097630F">
      <w:pPr>
        <w:spacing w:after="0" w:line="240" w:lineRule="auto"/>
        <w:jc w:val="both"/>
        <w:rPr>
          <w:rFonts w:ascii="Times New Roman" w:eastAsia="Times New Roman" w:hAnsi="Times New Roman"/>
          <w:b/>
          <w:color w:val="C00000"/>
          <w:sz w:val="24"/>
          <w:szCs w:val="24"/>
          <w:lang w:eastAsia="ru-RU"/>
        </w:rPr>
      </w:pPr>
      <w:r w:rsidRPr="00D3637D">
        <w:rPr>
          <w:rFonts w:ascii="Times New Roman" w:eastAsia="Times New Roman" w:hAnsi="Times New Roman"/>
          <w:sz w:val="24"/>
          <w:szCs w:val="24"/>
          <w:lang w:eastAsia="ru-RU"/>
        </w:rPr>
        <w:t xml:space="preserve">5.2.6. своевременно </w:t>
      </w:r>
      <w:r w:rsidRPr="0034717D">
        <w:rPr>
          <w:rFonts w:ascii="Times New Roman" w:eastAsia="Times New Roman" w:hAnsi="Times New Roman"/>
          <w:sz w:val="24"/>
          <w:szCs w:val="24"/>
          <w:lang w:eastAsia="ru-RU"/>
        </w:rPr>
        <w:t xml:space="preserve">и </w:t>
      </w:r>
      <w:r w:rsidRPr="001364B7">
        <w:rPr>
          <w:rFonts w:ascii="Times New Roman" w:eastAsia="Times New Roman" w:hAnsi="Times New Roman"/>
          <w:sz w:val="24"/>
          <w:szCs w:val="24"/>
          <w:lang w:eastAsia="ru-RU"/>
        </w:rPr>
        <w:t>в полном размере выплачивать причитающуюся работникам заработную плату дважды в месяц – </w:t>
      </w:r>
      <w:r w:rsidRPr="001364B7">
        <w:rPr>
          <w:rFonts w:ascii="Times New Roman" w:eastAsia="Times New Roman" w:hAnsi="Times New Roman"/>
          <w:iCs/>
          <w:sz w:val="24"/>
          <w:szCs w:val="24"/>
          <w:lang w:eastAsia="ru-RU"/>
        </w:rPr>
        <w:t xml:space="preserve"> 6 и 16</w:t>
      </w:r>
      <w:r w:rsidRPr="001364B7">
        <w:rPr>
          <w:rFonts w:ascii="Times New Roman" w:eastAsia="Times New Roman" w:hAnsi="Times New Roman"/>
          <w:sz w:val="24"/>
          <w:szCs w:val="24"/>
          <w:lang w:eastAsia="ru-RU"/>
        </w:rPr>
        <w:t> числа каждого месяца в соответствии с Трудовым кодексом РФ, трудовыми договорами и настоящими Правилами;</w:t>
      </w:r>
    </w:p>
    <w:p w14:paraId="0D8B286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5.2.7. вести коллективные переговоры, а также заключать коллективный договор в порядке, установленном Трудовым кодексом РФ;</w:t>
      </w:r>
    </w:p>
    <w:p w14:paraId="2E99C2C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BD2DB9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433FBEC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F876AC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917555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5.2.12.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5F32B65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5.2.13. обеспечивать бытовые нужды работников, связанные с исполнением ими трудовых обязанностей;</w:t>
      </w:r>
    </w:p>
    <w:p w14:paraId="3788F99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5.2.14. осуществлять обязательное социальное страхование работников в порядке, установленном федеральными законами;</w:t>
      </w:r>
    </w:p>
    <w:p w14:paraId="1CDD2B7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6BD8705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95B38E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5.2.17. создавать условия и организовывать дополнительное профессиональное образование работников;</w:t>
      </w:r>
    </w:p>
    <w:p w14:paraId="6BA2309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5.2.18. создавать необходимые условия для охраны и укрепления здоровья, организации питания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482FA9D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67935693"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 6. Материальная ответственность работодателя перед работником</w:t>
      </w:r>
    </w:p>
    <w:p w14:paraId="1A6D2B7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6.1. Материальная ответственность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14:paraId="6928EA1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6.2. Работодатель обязан возместить работнику не полученный им заработок во всех случаях незаконного лишения работника возможности трудиться.</w:t>
      </w:r>
    </w:p>
    <w:p w14:paraId="61AA46B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5C6858D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Работник должен направить работодателю заявление о возмещении ущерба. Работодатель</w:t>
      </w:r>
      <w:r w:rsidRPr="00D3637D">
        <w:rPr>
          <w:rFonts w:ascii="Times New Roman" w:eastAsia="Times New Roman" w:hAnsi="Times New Roman"/>
          <w:sz w:val="24"/>
          <w:szCs w:val="24"/>
          <w:lang w:eastAsia="ru-RU"/>
        </w:rPr>
        <w:b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2A25E37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6.4.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0A94032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B49CE7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0982F9F6"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7. Рабочее время и его использование</w:t>
      </w:r>
    </w:p>
    <w:p w14:paraId="00BC0B8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 Режим работы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определяется Уставом и обеспечивается соответствующими приказами (распоряжениями) </w:t>
      </w:r>
      <w:r w:rsidRPr="00D3637D">
        <w:rPr>
          <w:rFonts w:ascii="Times New Roman" w:eastAsia="Times New Roman" w:hAnsi="Times New Roman"/>
          <w:iCs/>
          <w:sz w:val="24"/>
          <w:szCs w:val="24"/>
          <w:lang w:eastAsia="ru-RU"/>
        </w:rPr>
        <w:t>директора ОУ</w:t>
      </w:r>
      <w:r w:rsidRPr="00D3637D">
        <w:rPr>
          <w:rFonts w:ascii="Times New Roman" w:eastAsia="Times New Roman" w:hAnsi="Times New Roman"/>
          <w:sz w:val="24"/>
          <w:szCs w:val="24"/>
          <w:lang w:eastAsia="ru-RU"/>
        </w:rPr>
        <w:t>.</w:t>
      </w:r>
    </w:p>
    <w:p w14:paraId="49137750" w14:textId="77777777" w:rsidR="0097630F" w:rsidRPr="00096FD7" w:rsidRDefault="0097630F" w:rsidP="0097630F">
      <w:pPr>
        <w:spacing w:after="0" w:line="240" w:lineRule="auto"/>
        <w:jc w:val="both"/>
        <w:rPr>
          <w:rFonts w:ascii="Times New Roman" w:eastAsia="Times New Roman" w:hAnsi="Times New Roman"/>
          <w:iCs/>
          <w:sz w:val="24"/>
          <w:szCs w:val="24"/>
          <w:lang w:eastAsia="ru-RU"/>
        </w:rPr>
      </w:pPr>
      <w:r w:rsidRPr="00D3637D">
        <w:rPr>
          <w:rFonts w:ascii="Times New Roman" w:eastAsia="Times New Roman" w:hAnsi="Times New Roman"/>
          <w:sz w:val="24"/>
          <w:szCs w:val="24"/>
          <w:lang w:eastAsia="ru-RU"/>
        </w:rPr>
        <w:t>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устанавливается </w:t>
      </w:r>
      <w:r w:rsidRPr="00D3637D">
        <w:rPr>
          <w:rFonts w:ascii="Times New Roman" w:eastAsia="Times New Roman" w:hAnsi="Times New Roman"/>
          <w:iCs/>
          <w:sz w:val="24"/>
          <w:szCs w:val="24"/>
          <w:lang w:eastAsia="ru-RU"/>
        </w:rPr>
        <w:t>пятидневная рабочая неделя для педагогического состава</w:t>
      </w:r>
      <w:r>
        <w:rPr>
          <w:rFonts w:ascii="Times New Roman" w:eastAsia="Times New Roman" w:hAnsi="Times New Roman"/>
          <w:iCs/>
          <w:sz w:val="24"/>
          <w:szCs w:val="24"/>
          <w:shd w:val="clear" w:color="auto" w:fill="FFFFCC"/>
          <w:lang w:eastAsia="ru-RU"/>
        </w:rPr>
        <w:t xml:space="preserve"> </w:t>
      </w:r>
      <w:r>
        <w:rPr>
          <w:rFonts w:ascii="Times New Roman" w:eastAsia="Times New Roman" w:hAnsi="Times New Roman"/>
          <w:iCs/>
          <w:sz w:val="24"/>
          <w:szCs w:val="24"/>
          <w:lang w:eastAsia="ru-RU"/>
        </w:rPr>
        <w:t xml:space="preserve">начальной, </w:t>
      </w:r>
      <w:r w:rsidRPr="00D3637D">
        <w:rPr>
          <w:rFonts w:ascii="Times New Roman" w:eastAsia="Times New Roman" w:hAnsi="Times New Roman"/>
          <w:iCs/>
          <w:sz w:val="24"/>
          <w:szCs w:val="24"/>
          <w:lang w:eastAsia="ru-RU"/>
        </w:rPr>
        <w:t>основной и средней школы</w:t>
      </w:r>
      <w:r w:rsidRPr="00D3637D">
        <w:rPr>
          <w:rFonts w:ascii="Times New Roman" w:eastAsia="Times New Roman" w:hAnsi="Times New Roman"/>
          <w:sz w:val="24"/>
          <w:szCs w:val="24"/>
          <w:lang w:eastAsia="ru-RU"/>
        </w:rPr>
        <w:t>.</w:t>
      </w:r>
    </w:p>
    <w:p w14:paraId="0AD50B2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Рабочее время педагогических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определяется графиками работы, учебным</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расписанием, графиком дежурств и обязанностями, предусмотренными их трудовыми договорами и дополнительными соглашениями к ним.</w:t>
      </w:r>
    </w:p>
    <w:p w14:paraId="2A19F3B2" w14:textId="77777777" w:rsidR="0097630F" w:rsidRPr="00ED68E7" w:rsidRDefault="00ED68E7" w:rsidP="0097630F">
      <w:pPr>
        <w:spacing w:after="0" w:line="240" w:lineRule="auto"/>
        <w:jc w:val="both"/>
        <w:rPr>
          <w:rFonts w:ascii="Times New Roman" w:eastAsia="Times New Roman" w:hAnsi="Times New Roman"/>
          <w:color w:val="C00000"/>
          <w:sz w:val="24"/>
          <w:szCs w:val="24"/>
          <w:lang w:eastAsia="ru-RU"/>
        </w:rPr>
      </w:pPr>
      <w:r w:rsidRPr="00ED68E7">
        <w:rPr>
          <w:rFonts w:ascii="Times New Roman" w:eastAsia="Times New Roman" w:hAnsi="Times New Roman"/>
          <w:iCs/>
          <w:sz w:val="24"/>
          <w:szCs w:val="24"/>
          <w:lang w:eastAsia="ru-RU"/>
        </w:rPr>
        <w:t xml:space="preserve">Структурное подразделение МОБУ СОШ </w:t>
      </w:r>
      <w:proofErr w:type="spellStart"/>
      <w:proofErr w:type="gramStart"/>
      <w:r w:rsidRPr="00ED68E7">
        <w:rPr>
          <w:rFonts w:ascii="Times New Roman" w:eastAsia="Times New Roman" w:hAnsi="Times New Roman"/>
          <w:iCs/>
          <w:sz w:val="24"/>
          <w:szCs w:val="24"/>
          <w:lang w:eastAsia="ru-RU"/>
        </w:rPr>
        <w:t>с.Благовещенка</w:t>
      </w:r>
      <w:proofErr w:type="spellEnd"/>
      <w:r w:rsidR="0097630F" w:rsidRPr="00ED68E7">
        <w:rPr>
          <w:rFonts w:ascii="Times New Roman" w:eastAsia="Times New Roman" w:hAnsi="Times New Roman"/>
          <w:iCs/>
          <w:sz w:val="24"/>
          <w:szCs w:val="24"/>
          <w:lang w:eastAsia="ru-RU"/>
        </w:rPr>
        <w:t xml:space="preserve">  </w:t>
      </w:r>
      <w:r w:rsidRPr="00ED68E7">
        <w:rPr>
          <w:rFonts w:ascii="Times New Roman" w:eastAsia="Times New Roman" w:hAnsi="Times New Roman"/>
          <w:iCs/>
          <w:sz w:val="24"/>
          <w:szCs w:val="24"/>
          <w:lang w:eastAsia="ru-RU"/>
        </w:rPr>
        <w:t>дошкольная</w:t>
      </w:r>
      <w:proofErr w:type="gramEnd"/>
      <w:r w:rsidRPr="00ED68E7">
        <w:rPr>
          <w:rFonts w:ascii="Times New Roman" w:eastAsia="Times New Roman" w:hAnsi="Times New Roman"/>
          <w:iCs/>
          <w:sz w:val="24"/>
          <w:szCs w:val="24"/>
          <w:lang w:eastAsia="ru-RU"/>
        </w:rPr>
        <w:t xml:space="preserve"> группа «Солнышко</w:t>
      </w:r>
      <w:r w:rsidR="0097630F" w:rsidRPr="00ED68E7">
        <w:rPr>
          <w:rFonts w:ascii="Times New Roman" w:eastAsia="Times New Roman" w:hAnsi="Times New Roman"/>
          <w:iCs/>
          <w:sz w:val="24"/>
          <w:szCs w:val="24"/>
          <w:lang w:eastAsia="ru-RU"/>
        </w:rPr>
        <w:t>» -определяется распоряжением директора ОУ</w:t>
      </w:r>
      <w:r w:rsidR="0097630F" w:rsidRPr="00ED68E7">
        <w:rPr>
          <w:rFonts w:ascii="Times New Roman" w:eastAsia="Times New Roman" w:hAnsi="Times New Roman"/>
          <w:iCs/>
          <w:color w:val="C00000"/>
          <w:sz w:val="24"/>
          <w:szCs w:val="24"/>
          <w:lang w:eastAsia="ru-RU"/>
        </w:rPr>
        <w:t>.</w:t>
      </w:r>
    </w:p>
    <w:p w14:paraId="40A6B84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iCs/>
          <w:sz w:val="24"/>
          <w:szCs w:val="24"/>
          <w:lang w:eastAsia="ru-RU"/>
        </w:rPr>
        <w:t>График работы школьной библиотеки определяется распоряжением директора ОУ.</w:t>
      </w:r>
    </w:p>
    <w:p w14:paraId="56F9242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 xml:space="preserve">Для руководящего, административно-хозяйственного, обслуживающего и </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учебно-вспомогательного персонала устанавливается </w:t>
      </w:r>
      <w:r w:rsidRPr="00D3637D">
        <w:rPr>
          <w:rFonts w:ascii="Times New Roman" w:eastAsia="Times New Roman" w:hAnsi="Times New Roman"/>
          <w:iCs/>
          <w:sz w:val="24"/>
          <w:szCs w:val="24"/>
          <w:lang w:eastAsia="ru-RU"/>
        </w:rPr>
        <w:t>пяти- или шестидневная рабочая неделя</w:t>
      </w:r>
      <w:r w:rsidRPr="00D3637D">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соответствии с графиками работы. Графики работы утверждаются директором </w:t>
      </w:r>
      <w:r w:rsidRPr="00D3637D">
        <w:rPr>
          <w:rFonts w:ascii="Times New Roman" w:eastAsia="Times New Roman" w:hAnsi="Times New Roman"/>
          <w:iCs/>
          <w:sz w:val="24"/>
          <w:szCs w:val="24"/>
          <w:lang w:eastAsia="ru-RU"/>
        </w:rPr>
        <w:t>ОУ с учетом</w:t>
      </w:r>
      <w:r>
        <w:rPr>
          <w:rFonts w:ascii="Times New Roman" w:eastAsia="Times New Roman" w:hAnsi="Times New Roman"/>
          <w:sz w:val="24"/>
          <w:szCs w:val="24"/>
          <w:lang w:eastAsia="ru-RU"/>
        </w:rPr>
        <w:t xml:space="preserve"> </w:t>
      </w:r>
      <w:r w:rsidRPr="00D3637D">
        <w:rPr>
          <w:rFonts w:ascii="Times New Roman" w:eastAsia="Times New Roman" w:hAnsi="Times New Roman"/>
          <w:iCs/>
          <w:sz w:val="24"/>
          <w:szCs w:val="24"/>
          <w:lang w:eastAsia="ru-RU"/>
        </w:rPr>
        <w:t>мнения профсоюзного органа</w:t>
      </w:r>
      <w:r w:rsidRPr="00D3637D">
        <w:rPr>
          <w:rFonts w:ascii="Times New Roman" w:eastAsia="Times New Roman" w:hAnsi="Times New Roman"/>
          <w:sz w:val="24"/>
          <w:szCs w:val="24"/>
          <w:lang w:eastAsia="ru-RU"/>
        </w:rPr>
        <w:t> и предусматривают время начала и окончания работы, перерыва</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для отдыха и питания. Графики объявляются работникам под подпись и вывешиваются на сайте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на информационном стенде.</w:t>
      </w:r>
    </w:p>
    <w:p w14:paraId="2EEC151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7.2. Режим рабочего времени и времени отдыха педагогических работников и иных работников </w:t>
      </w:r>
      <w:r w:rsidRPr="00D3637D">
        <w:rPr>
          <w:rFonts w:ascii="Times New Roman" w:eastAsia="Times New Roman" w:hAnsi="Times New Roman"/>
          <w:iCs/>
          <w:sz w:val="24"/>
          <w:szCs w:val="24"/>
          <w:lang w:eastAsia="ru-RU"/>
        </w:rPr>
        <w:t>ОУ </w:t>
      </w:r>
      <w:r w:rsidRPr="00D3637D">
        <w:rPr>
          <w:rFonts w:ascii="Times New Roman" w:eastAsia="Times New Roman" w:hAnsi="Times New Roman"/>
          <w:sz w:val="24"/>
          <w:szCs w:val="24"/>
          <w:lang w:eastAsia="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31F25DB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а) режима деятельности 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ОУ;</w:t>
      </w:r>
    </w:p>
    <w:p w14:paraId="3A02E69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б) положений федеральных нормативных правовых актов;</w:t>
      </w:r>
    </w:p>
    <w:p w14:paraId="1C54FAE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 объема фактической учебной (тренировочной) нагрузки (педагогической работы) педагогических работников;</w:t>
      </w:r>
    </w:p>
    <w:p w14:paraId="032A7E2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1035AEC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 времени, необходимого для выполнения педагогическими работниками и иными работниками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дополнительной работы за дополнительную оплату по соглашению сторон трудового договора.</w:t>
      </w:r>
    </w:p>
    <w:p w14:paraId="767DD1C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7.3. Режим работы </w:t>
      </w:r>
      <w:r w:rsidRPr="00D3637D">
        <w:rPr>
          <w:rFonts w:ascii="Times New Roman" w:eastAsia="Times New Roman" w:hAnsi="Times New Roman"/>
          <w:iCs/>
          <w:sz w:val="24"/>
          <w:szCs w:val="24"/>
          <w:lang w:eastAsia="ru-RU"/>
        </w:rPr>
        <w:t>директора ОУ</w:t>
      </w:r>
      <w:r w:rsidRPr="00D3637D">
        <w:rPr>
          <w:rFonts w:ascii="Times New Roman" w:eastAsia="Times New Roman" w:hAnsi="Times New Roman"/>
          <w:sz w:val="24"/>
          <w:szCs w:val="24"/>
          <w:lang w:eastAsia="ru-RU"/>
        </w:rPr>
        <w:t> определяется графиком работы с учетом необходимости</w:t>
      </w:r>
      <w:r w:rsidRPr="00D3637D">
        <w:rPr>
          <w:rFonts w:ascii="Times New Roman" w:eastAsia="Times New Roman" w:hAnsi="Times New Roman"/>
          <w:sz w:val="24"/>
          <w:szCs w:val="24"/>
          <w:lang w:eastAsia="ru-RU"/>
        </w:rPr>
        <w:br/>
        <w:t>обеспечения руководящих функций.</w:t>
      </w:r>
    </w:p>
    <w:p w14:paraId="53E5512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7.4. Инженерно-техническим, административно-хозяйственным, производственным, учебно-вспомогательным и иным (непедагогическим) работникам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1F661B7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7.5. Продолжительность рабочего времени для обслуживающего персонала и рабочих</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определяется графиком сменности, составляемым с соблюдением установленной</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продолжительности рабочего времени за неделю или другой учетный период. График</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утверждается </w:t>
      </w:r>
      <w:r w:rsidRPr="00D3637D">
        <w:rPr>
          <w:rFonts w:ascii="Times New Roman" w:eastAsia="Times New Roman" w:hAnsi="Times New Roman"/>
          <w:iCs/>
          <w:sz w:val="24"/>
          <w:szCs w:val="24"/>
          <w:lang w:eastAsia="ru-RU"/>
        </w:rPr>
        <w:t>директором ОУ</w:t>
      </w:r>
      <w:r w:rsidRPr="00D3637D">
        <w:rPr>
          <w:rFonts w:ascii="Times New Roman" w:eastAsia="Times New Roman" w:hAnsi="Times New Roman"/>
          <w:sz w:val="24"/>
          <w:szCs w:val="24"/>
          <w:lang w:eastAsia="ru-RU"/>
        </w:rPr>
        <w:t>.</w:t>
      </w:r>
    </w:p>
    <w:p w14:paraId="2B38216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7.6. Педагогическим работникам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устанавливается сокращенная продолжительность рабочего времени – не более 36 часов в неделю.</w:t>
      </w:r>
    </w:p>
    <w:p w14:paraId="23658A3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7.7. В зависимости от занимаемой должности в рабочее время педагогических работников</w:t>
      </w:r>
    </w:p>
    <w:p w14:paraId="0973284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включается учебная (преподавательская) и воспитательная работа, в том числе практическая</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подготовка обучающихся, индивидуальная работа с обучающимися, научная, творческая и</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21DC372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7.8. Продолжительность рабочего времени (норма часов педагогической работы за ставку</w:t>
      </w:r>
      <w:r w:rsidRPr="00D3637D">
        <w:rPr>
          <w:rFonts w:ascii="Times New Roman" w:eastAsia="Times New Roman" w:hAnsi="Times New Roman"/>
          <w:sz w:val="24"/>
          <w:szCs w:val="24"/>
          <w:lang w:eastAsia="ru-RU"/>
        </w:rPr>
        <w:br/>
        <w:t>заработной платы) педагогического работника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183BCDF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4958986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7.10. Нормы часов педагогической работы за ставку заработной платы устанавливаются в</w:t>
      </w:r>
      <w:r w:rsidRPr="00D3637D">
        <w:rPr>
          <w:rFonts w:ascii="Times New Roman" w:eastAsia="Times New Roman" w:hAnsi="Times New Roman"/>
          <w:sz w:val="24"/>
          <w:szCs w:val="24"/>
          <w:lang w:eastAsia="ru-RU"/>
        </w:rPr>
        <w:br/>
        <w:t>астрономических часах. Для педагогических работников, ведущих преподавательскую работу,</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нормы часов устанавливаются в астрономических часах, включая короткие перерывы (перемены), динамическую паузу.</w:t>
      </w:r>
    </w:p>
    <w:p w14:paraId="66DB78F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14:paraId="0CBB810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7.12. Учебная (преподавательская) нагрузка исчисляется исходя из продолжительности занятий, не превышающей 45 минут.</w:t>
      </w:r>
    </w:p>
    <w:p w14:paraId="1050D9D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с учетом соответствующих санитарно-эпидемиологических правил и нормативов.</w:t>
      </w:r>
    </w:p>
    <w:p w14:paraId="08C18B6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7.14. Выполнение учебной (преподавательской) нагрузки регулируется расписанием занятий.</w:t>
      </w:r>
    </w:p>
    <w:p w14:paraId="040D01A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7.15. При определении учебной нагрузки педагогических работников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ее объем</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устанавливается по выполнению учебной (преподавательской) работы во взаимодействии с</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обучающимися по видам учебной деятельности, установленным учебным планом</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(индивидуальным учебным планом), текущему контролю успеваемости, промежуточной и итоговой аттестации обучающихся.</w:t>
      </w:r>
    </w:p>
    <w:p w14:paraId="0204147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7.16. Объем учебной нагрузки педагогических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выполняющих учебную</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(преподавательскую) работу, определяется ежегодно н</w:t>
      </w:r>
      <w:r>
        <w:rPr>
          <w:rFonts w:ascii="Times New Roman" w:eastAsia="Times New Roman" w:hAnsi="Times New Roman"/>
          <w:sz w:val="24"/>
          <w:szCs w:val="24"/>
          <w:lang w:eastAsia="ru-RU"/>
        </w:rPr>
        <w:t>а начало учебного года</w:t>
      </w:r>
      <w:r w:rsidRPr="00D3637D">
        <w:rPr>
          <w:rFonts w:ascii="Times New Roman" w:eastAsia="Times New Roman" w:hAnsi="Times New Roman"/>
          <w:sz w:val="24"/>
          <w:szCs w:val="24"/>
          <w:lang w:eastAsia="ru-RU"/>
        </w:rPr>
        <w:t xml:space="preserve"> и устанавливается локальным нормативным актом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7192F68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7.17. Объем учебной нагрузки, установленный педагогическому работнику, оговаривается в его трудовом договоре.</w:t>
      </w:r>
    </w:p>
    <w:p w14:paraId="2E092B5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7.18. Объем учебной нагрузки педагогических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установленный на начало учебного года, не может быть изменен в текущем учебном году по инициативе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30D1326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7.19. Об изменениях объема учебной нагрузки (увеличении или снижении), а также о причинах,</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вызвавших необходимость таких изменений,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уведомляет педагогических работников в</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6486716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7.20</w:t>
      </w:r>
      <w:r w:rsidRPr="00D3637D">
        <w:rPr>
          <w:rFonts w:ascii="Times New Roman" w:eastAsia="Times New Roman" w:hAnsi="Times New Roman"/>
          <w:sz w:val="24"/>
          <w:szCs w:val="24"/>
          <w:lang w:eastAsia="ru-RU"/>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w:t>
      </w:r>
    </w:p>
    <w:p w14:paraId="14BA59A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Локальные</w:t>
      </w:r>
      <w:r>
        <w:rPr>
          <w:rFonts w:ascii="Times New Roman" w:eastAsia="Times New Roman" w:hAnsi="Times New Roman"/>
          <w:sz w:val="24"/>
          <w:szCs w:val="24"/>
          <w:lang w:eastAsia="ru-RU"/>
        </w:rPr>
        <w:t xml:space="preserve"> </w:t>
      </w:r>
      <w:r w:rsidRPr="00D3637D">
        <w:rPr>
          <w:rFonts w:ascii="Times New Roman" w:eastAsia="Times New Roman" w:hAnsi="Times New Roman"/>
          <w:iCs/>
          <w:sz w:val="24"/>
          <w:szCs w:val="24"/>
          <w:lang w:eastAsia="ru-RU"/>
        </w:rPr>
        <w:t>нормативные акты ОУ по вопросам определения учебной нагрузки</w:t>
      </w:r>
      <w:r>
        <w:rPr>
          <w:rFonts w:ascii="Times New Roman" w:eastAsia="Times New Roman" w:hAnsi="Times New Roman"/>
          <w:sz w:val="24"/>
          <w:szCs w:val="24"/>
          <w:lang w:eastAsia="ru-RU"/>
        </w:rPr>
        <w:t xml:space="preserve"> </w:t>
      </w:r>
      <w:r w:rsidRPr="00D3637D">
        <w:rPr>
          <w:rFonts w:ascii="Times New Roman" w:eastAsia="Times New Roman" w:hAnsi="Times New Roman"/>
          <w:iCs/>
          <w:sz w:val="24"/>
          <w:szCs w:val="24"/>
          <w:lang w:eastAsia="ru-RU"/>
        </w:rPr>
        <w:t>педагогических работников, осуществляющих учебную (преподавательскую) работу, а</w:t>
      </w:r>
      <w:r>
        <w:rPr>
          <w:rFonts w:ascii="Times New Roman" w:eastAsia="Times New Roman" w:hAnsi="Times New Roman"/>
          <w:sz w:val="24"/>
          <w:szCs w:val="24"/>
          <w:lang w:eastAsia="ru-RU"/>
        </w:rPr>
        <w:t xml:space="preserve"> </w:t>
      </w:r>
      <w:r w:rsidRPr="00D3637D">
        <w:rPr>
          <w:rFonts w:ascii="Times New Roman" w:eastAsia="Times New Roman" w:hAnsi="Times New Roman"/>
          <w:iCs/>
          <w:sz w:val="24"/>
          <w:szCs w:val="24"/>
          <w:lang w:eastAsia="ru-RU"/>
        </w:rPr>
        <w:t>также ее изменения принимаются с учетом мнения профсоюзного комитета ОУ.</w:t>
      </w:r>
    </w:p>
    <w:p w14:paraId="4C0E73E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7.21</w:t>
      </w:r>
      <w:r w:rsidRPr="00D3637D">
        <w:rPr>
          <w:rFonts w:ascii="Times New Roman" w:eastAsia="Times New Roman" w:hAnsi="Times New Roman"/>
          <w:sz w:val="24"/>
          <w:szCs w:val="24"/>
          <w:lang w:eastAsia="ru-RU"/>
        </w:rPr>
        <w:t>. В случаях, предусмотренных федеральными нормативными правовыми актами,</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педагогическим работникам, которым не может быть обеспечена учебная нагрузка в объеме,</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соответствующем норме часов учебной работы, установленной за ставку заработной платы,</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гарантируется выплата ставки заработной платы в полном размере при условии догрузки до</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установленной нормы часов другой педагогической работой.</w:t>
      </w:r>
    </w:p>
    <w:p w14:paraId="6182022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7.22</w:t>
      </w:r>
      <w:r w:rsidRPr="00D3637D">
        <w:rPr>
          <w:rFonts w:ascii="Times New Roman" w:eastAsia="Times New Roman" w:hAnsi="Times New Roman"/>
          <w:sz w:val="24"/>
          <w:szCs w:val="24"/>
          <w:lang w:eastAsia="ru-RU"/>
        </w:rPr>
        <w:t>. При возложении на учителей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для которых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является основным местом работы,</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обязанностей по обучению на дому детей, которые по состоянию здоровья не могут посещать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количество часов, установленное для обучения таких детей, включается в учебную нагрузку педагогических работников.</w:t>
      </w:r>
    </w:p>
    <w:p w14:paraId="539A18D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7.23</w:t>
      </w:r>
      <w:r w:rsidRPr="00D3637D">
        <w:rPr>
          <w:rFonts w:ascii="Times New Roman" w:eastAsia="Times New Roman" w:hAnsi="Times New Roman"/>
          <w:sz w:val="24"/>
          <w:szCs w:val="24"/>
          <w:lang w:eastAsia="ru-RU"/>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59B8D00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7.24</w:t>
      </w:r>
      <w:r w:rsidRPr="00D3637D">
        <w:rPr>
          <w:rFonts w:ascii="Times New Roman" w:eastAsia="Times New Roman" w:hAnsi="Times New Roman"/>
          <w:sz w:val="24"/>
          <w:szCs w:val="24"/>
          <w:lang w:eastAsia="ru-RU"/>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2212163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7.25</w:t>
      </w:r>
      <w:r w:rsidRPr="00D3637D">
        <w:rPr>
          <w:rFonts w:ascii="Times New Roman" w:eastAsia="Times New Roman" w:hAnsi="Times New Roman"/>
          <w:sz w:val="24"/>
          <w:szCs w:val="24"/>
          <w:lang w:eastAsia="ru-RU"/>
        </w:rPr>
        <w:t>. Выполнение педагогической работы учителями, преподавателями, педагогами</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дополнительного образования, старшими педагогами дополнительного образования, тренерами-преподавателями, старшими тренерами-преподавателями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14:paraId="2AEAAB6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7.26</w:t>
      </w:r>
      <w:r w:rsidRPr="00D3637D">
        <w:rPr>
          <w:rFonts w:ascii="Times New Roman" w:eastAsia="Times New Roman" w:hAnsi="Times New Roman"/>
          <w:sz w:val="24"/>
          <w:szCs w:val="24"/>
          <w:lang w:eastAsia="ru-RU"/>
        </w:rPr>
        <w:t>. К другой части педагогической работы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07BF229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7.27</w:t>
      </w:r>
      <w:r w:rsidRPr="00D3637D">
        <w:rPr>
          <w:rFonts w:ascii="Times New Roman" w:eastAsia="Times New Roman" w:hAnsi="Times New Roman"/>
          <w:sz w:val="24"/>
          <w:szCs w:val="24"/>
          <w:lang w:eastAsia="ru-RU"/>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4A9F5C0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самостоятельно педагогическим работником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 подготовка к осуществлению</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образовательной деятельности и выполнению обязанностей по обучению, воспитанию</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14:paraId="5E99D8C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в порядке, устанавливаемом настоящими Правилами, – ведение журнала и дневников</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обучающихся в электронной (либо в бумажной) форме;</w:t>
      </w:r>
    </w:p>
    <w:p w14:paraId="4F1DFD2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настоящими Правилами – организация и проведение методической, диагностической и</w:t>
      </w:r>
      <w:r w:rsidRPr="00D3637D">
        <w:rPr>
          <w:rFonts w:ascii="Times New Roman" w:eastAsia="Times New Roman" w:hAnsi="Times New Roman"/>
          <w:sz w:val="24"/>
          <w:szCs w:val="24"/>
          <w:lang w:eastAsia="ru-RU"/>
        </w:rPr>
        <w:br/>
        <w:t>консультативной помощи родителям (законным представителям) обучающихся;</w:t>
      </w:r>
    </w:p>
    <w:p w14:paraId="4C86414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планами и графиками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утверждаемыми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5582EE6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графиками, планами, расписаниями, утверждаемыми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14:paraId="1B0196D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ascii="Times New Roman" w:eastAsia="Times New Roman" w:hAnsi="Times New Roman"/>
          <w:sz w:val="24"/>
          <w:szCs w:val="24"/>
          <w:lang w:eastAsia="ru-RU"/>
        </w:rPr>
        <w:t xml:space="preserve"> </w:t>
      </w:r>
      <w:r w:rsidRPr="00D3637D">
        <w:rPr>
          <w:rFonts w:ascii="Times New Roman" w:eastAsia="Times New Roman" w:hAnsi="Times New Roman"/>
          <w:sz w:val="24"/>
          <w:szCs w:val="24"/>
          <w:lang w:eastAsia="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14:paraId="2704049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 периодические кратковременные дежурства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14:paraId="6030792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7.28</w:t>
      </w:r>
      <w:r w:rsidRPr="00D3637D">
        <w:rPr>
          <w:rFonts w:ascii="Times New Roman" w:eastAsia="Times New Roman" w:hAnsi="Times New Roman"/>
          <w:sz w:val="24"/>
          <w:szCs w:val="24"/>
          <w:lang w:eastAsia="ru-RU"/>
        </w:rPr>
        <w:t>. При составлении графика дежурств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работников, ведущих преподавательскую работу, в период проведения занятий, до их начала и после окончания занятий учитываются сменность работы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xml:space="preserve">, режим рабочего времени каждого работника, ведущего преподавательскую работу, в соответствии с расписанием занятий, общим планом </w:t>
      </w:r>
      <w:r w:rsidRPr="00D3637D">
        <w:rPr>
          <w:rFonts w:ascii="Times New Roman" w:eastAsia="Times New Roman" w:hAnsi="Times New Roman"/>
          <w:sz w:val="24"/>
          <w:szCs w:val="24"/>
          <w:lang w:eastAsia="ru-RU"/>
        </w:rPr>
        <w:lastRenderedPageBreak/>
        <w:t>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3EA3DF4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7.29</w:t>
      </w:r>
      <w:r w:rsidRPr="00D3637D">
        <w:rPr>
          <w:rFonts w:ascii="Times New Roman" w:eastAsia="Times New Roman" w:hAnsi="Times New Roman"/>
          <w:sz w:val="24"/>
          <w:szCs w:val="24"/>
          <w:lang w:eastAsia="ru-RU"/>
        </w:rPr>
        <w:t>. В дни недели (периоды времени, в течение которых функционирует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свободные для работников, ведущих преподавательскую работу, от проведения занятий по расписанию и выполнения непосредственно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не требуется.</w:t>
      </w:r>
    </w:p>
    <w:p w14:paraId="2FB8622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7.30</w:t>
      </w:r>
      <w:r w:rsidRPr="00D3637D">
        <w:rPr>
          <w:rFonts w:ascii="Times New Roman" w:eastAsia="Times New Roman" w:hAnsi="Times New Roman"/>
          <w:sz w:val="24"/>
          <w:szCs w:val="24"/>
          <w:lang w:eastAsia="ru-RU"/>
        </w:rPr>
        <w:t>. При наличии возможности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4F9B66F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7.31</w:t>
      </w:r>
      <w:r w:rsidRPr="00D3637D">
        <w:rPr>
          <w:rFonts w:ascii="Times New Roman" w:eastAsia="Times New Roman" w:hAnsi="Times New Roman"/>
          <w:sz w:val="24"/>
          <w:szCs w:val="24"/>
          <w:lang w:eastAsia="ru-RU"/>
        </w:rPr>
        <w:t>.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14:paraId="17C8D21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7.32</w:t>
      </w:r>
      <w:r w:rsidRPr="00D3637D">
        <w:rPr>
          <w:rFonts w:ascii="Times New Roman" w:eastAsia="Times New Roman" w:hAnsi="Times New Roman"/>
          <w:sz w:val="24"/>
          <w:szCs w:val="24"/>
          <w:lang w:eastAsia="ru-RU"/>
        </w:rPr>
        <w:t>.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при составлении графиков работы педагогических и иных работников исключает</w:t>
      </w:r>
    </w:p>
    <w:p w14:paraId="0E2F979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14:paraId="52D7454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7.33</w:t>
      </w:r>
      <w:r w:rsidRPr="00D3637D">
        <w:rPr>
          <w:rFonts w:ascii="Times New Roman" w:eastAsia="Times New Roman" w:hAnsi="Times New Roman"/>
          <w:sz w:val="24"/>
          <w:szCs w:val="24"/>
          <w:lang w:eastAsia="ru-RU"/>
        </w:rPr>
        <w:t>. При составлении расписаний занятий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14:paraId="2789DBA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7.34</w:t>
      </w:r>
      <w:r w:rsidRPr="00D3637D">
        <w:rPr>
          <w:rFonts w:ascii="Times New Roman" w:eastAsia="Times New Roman" w:hAnsi="Times New Roman"/>
          <w:sz w:val="24"/>
          <w:szCs w:val="24"/>
          <w:lang w:eastAsia="ru-RU"/>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6EBCA99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7.35</w:t>
      </w:r>
      <w:r w:rsidRPr="00D3637D">
        <w:rPr>
          <w:rFonts w:ascii="Times New Roman" w:eastAsia="Times New Roman" w:hAnsi="Times New Roman"/>
          <w:sz w:val="24"/>
          <w:szCs w:val="24"/>
          <w:lang w:eastAsia="ru-RU"/>
        </w:rPr>
        <w:t>. Рабочий день учителя начинается за 10 минут до начал</w:t>
      </w:r>
      <w:r>
        <w:rPr>
          <w:rFonts w:ascii="Times New Roman" w:eastAsia="Times New Roman" w:hAnsi="Times New Roman"/>
          <w:sz w:val="24"/>
          <w:szCs w:val="24"/>
          <w:lang w:eastAsia="ru-RU"/>
        </w:rPr>
        <w:t xml:space="preserve">а его уроков. Урок начинается с </w:t>
      </w:r>
      <w:r w:rsidRPr="00D3637D">
        <w:rPr>
          <w:rFonts w:ascii="Times New Roman" w:eastAsia="Times New Roman" w:hAnsi="Times New Roman"/>
          <w:sz w:val="24"/>
          <w:szCs w:val="24"/>
          <w:lang w:eastAsia="ru-RU"/>
        </w:rPr>
        <w:t>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w:t>
      </w:r>
      <w:r w:rsidRPr="00D3637D">
        <w:rPr>
          <w:rFonts w:ascii="Times New Roman" w:eastAsia="Times New Roman" w:hAnsi="Times New Roman"/>
          <w:iCs/>
          <w:sz w:val="24"/>
          <w:szCs w:val="24"/>
          <w:lang w:eastAsia="ru-RU"/>
        </w:rPr>
        <w:t>директора ОУ</w:t>
      </w:r>
      <w:r w:rsidRPr="00D3637D">
        <w:rPr>
          <w:rFonts w:ascii="Times New Roman" w:eastAsia="Times New Roman" w:hAnsi="Times New Roman"/>
          <w:sz w:val="24"/>
          <w:szCs w:val="24"/>
          <w:lang w:eastAsia="ru-RU"/>
        </w:rPr>
        <w:t>.</w:t>
      </w:r>
    </w:p>
    <w:p w14:paraId="56C25BAB" w14:textId="77777777" w:rsidR="0097630F" w:rsidRPr="00D3637D" w:rsidRDefault="0097630F" w:rsidP="0097630F">
      <w:pPr>
        <w:spacing w:after="0" w:line="240" w:lineRule="auto"/>
        <w:jc w:val="both"/>
        <w:rPr>
          <w:rFonts w:ascii="Times New Roman" w:eastAsia="Times New Roman" w:hAnsi="Times New Roman"/>
          <w:iCs/>
          <w:sz w:val="24"/>
          <w:szCs w:val="24"/>
          <w:shd w:val="clear" w:color="auto" w:fill="FFFFCC"/>
          <w:lang w:eastAsia="ru-RU"/>
        </w:rPr>
      </w:pPr>
      <w:r>
        <w:rPr>
          <w:rFonts w:ascii="Times New Roman" w:eastAsia="Times New Roman" w:hAnsi="Times New Roman"/>
          <w:sz w:val="24"/>
          <w:szCs w:val="24"/>
          <w:lang w:eastAsia="ru-RU"/>
        </w:rPr>
        <w:t>7.36. Вход в класс после начала урока</w:t>
      </w:r>
      <w:r w:rsidRPr="00D3637D">
        <w:rPr>
          <w:rFonts w:ascii="Times New Roman" w:eastAsia="Times New Roman" w:hAnsi="Times New Roman"/>
          <w:sz w:val="24"/>
          <w:szCs w:val="24"/>
          <w:lang w:eastAsia="ru-RU"/>
        </w:rPr>
        <w:t xml:space="preserve"> разрешается только </w:t>
      </w:r>
      <w:r w:rsidRPr="00D3637D">
        <w:rPr>
          <w:rFonts w:ascii="Times New Roman" w:eastAsia="Times New Roman" w:hAnsi="Times New Roman"/>
          <w:iCs/>
          <w:sz w:val="24"/>
          <w:szCs w:val="24"/>
          <w:lang w:eastAsia="ru-RU"/>
        </w:rPr>
        <w:t xml:space="preserve">директору ОУ </w:t>
      </w:r>
      <w:r>
        <w:rPr>
          <w:rFonts w:ascii="Times New Roman" w:eastAsia="Times New Roman" w:hAnsi="Times New Roman"/>
          <w:iCs/>
          <w:sz w:val="24"/>
          <w:szCs w:val="24"/>
          <w:lang w:eastAsia="ru-RU"/>
        </w:rPr>
        <w:t xml:space="preserve">и </w:t>
      </w:r>
      <w:r w:rsidRPr="00D3637D">
        <w:rPr>
          <w:rFonts w:ascii="Times New Roman" w:eastAsia="Times New Roman" w:hAnsi="Times New Roman"/>
          <w:iCs/>
          <w:sz w:val="24"/>
          <w:szCs w:val="24"/>
          <w:lang w:eastAsia="ru-RU"/>
        </w:rPr>
        <w:t>его заместителям в целях контроля</w:t>
      </w:r>
      <w:r w:rsidRPr="00D3637D">
        <w:rPr>
          <w:rFonts w:ascii="Times New Roman" w:eastAsia="Times New Roman" w:hAnsi="Times New Roman"/>
          <w:sz w:val="24"/>
          <w:szCs w:val="24"/>
          <w:lang w:eastAsia="ru-RU"/>
        </w:rPr>
        <w:t>.</w:t>
      </w:r>
    </w:p>
    <w:p w14:paraId="7943A54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7.37</w:t>
      </w:r>
      <w:r w:rsidRPr="00D3637D">
        <w:rPr>
          <w:rFonts w:ascii="Times New Roman" w:eastAsia="Times New Roman" w:hAnsi="Times New Roman"/>
          <w:sz w:val="24"/>
          <w:szCs w:val="24"/>
          <w:lang w:eastAsia="ru-RU"/>
        </w:rPr>
        <w:t>.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14:paraId="3328A62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7.38</w:t>
      </w:r>
      <w:r w:rsidRPr="00D3637D">
        <w:rPr>
          <w:rFonts w:ascii="Times New Roman" w:eastAsia="Times New Roman" w:hAnsi="Times New Roman"/>
          <w:sz w:val="24"/>
          <w:szCs w:val="24"/>
          <w:lang w:eastAsia="ru-RU"/>
        </w:rPr>
        <w:t>. Периоды каникулярного времени, установленные для обучающихся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14:paraId="397B0EB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7.39</w:t>
      </w:r>
      <w:r w:rsidRPr="00D3637D">
        <w:rPr>
          <w:rFonts w:ascii="Times New Roman" w:eastAsia="Times New Roman" w:hAnsi="Times New Roman"/>
          <w:sz w:val="24"/>
          <w:szCs w:val="24"/>
          <w:lang w:eastAsia="ru-RU"/>
        </w:rPr>
        <w:t xml:space="preserve">.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w:t>
      </w:r>
      <w:r w:rsidRPr="00D3637D">
        <w:rPr>
          <w:rFonts w:ascii="Times New Roman" w:eastAsia="Times New Roman" w:hAnsi="Times New Roman"/>
          <w:sz w:val="24"/>
          <w:szCs w:val="24"/>
          <w:lang w:eastAsia="ru-RU"/>
        </w:rPr>
        <w:lastRenderedPageBreak/>
        <w:t>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14:paraId="40EF85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7.40</w:t>
      </w:r>
      <w:r w:rsidRPr="00D3637D">
        <w:rPr>
          <w:rFonts w:ascii="Times New Roman" w:eastAsia="Times New Roman" w:hAnsi="Times New Roman"/>
          <w:sz w:val="24"/>
          <w:szCs w:val="24"/>
          <w:lang w:eastAsia="ru-RU"/>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14:paraId="3FD01B0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7.41</w:t>
      </w:r>
      <w:r w:rsidRPr="00D3637D">
        <w:rPr>
          <w:rFonts w:ascii="Times New Roman" w:eastAsia="Times New Roman" w:hAnsi="Times New Roman"/>
          <w:sz w:val="24"/>
          <w:szCs w:val="24"/>
          <w:lang w:eastAsia="ru-RU"/>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DA9336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7.42</w:t>
      </w:r>
      <w:r w:rsidRPr="00D3637D">
        <w:rPr>
          <w:rFonts w:ascii="Times New Roman" w:eastAsia="Times New Roman" w:hAnsi="Times New Roman"/>
          <w:sz w:val="24"/>
          <w:szCs w:val="24"/>
          <w:lang w:eastAsia="ru-RU"/>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4F2502A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7.43</w:t>
      </w:r>
      <w:r w:rsidRPr="00D3637D">
        <w:rPr>
          <w:rFonts w:ascii="Times New Roman" w:eastAsia="Times New Roman" w:hAnsi="Times New Roman"/>
          <w:sz w:val="24"/>
          <w:szCs w:val="24"/>
          <w:lang w:eastAsia="ru-RU"/>
        </w:rPr>
        <w:t>. Работники из числа учебно-вспомогательного и обслуживающего персонала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14:paraId="59E3A88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7.44</w:t>
      </w:r>
      <w:r w:rsidRPr="00D3637D">
        <w:rPr>
          <w:rFonts w:ascii="Times New Roman" w:eastAsia="Times New Roman" w:hAnsi="Times New Roman"/>
          <w:sz w:val="24"/>
          <w:szCs w:val="24"/>
          <w:lang w:eastAsia="ru-RU"/>
        </w:rPr>
        <w:t>. Режим рабочего времени всех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в каникулярное время регулируется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графиками работ с указанием их характера и особенностей.</w:t>
      </w:r>
    </w:p>
    <w:p w14:paraId="0DC4C6B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7.45</w:t>
      </w:r>
      <w:r w:rsidRPr="00D3637D">
        <w:rPr>
          <w:rFonts w:ascii="Times New Roman" w:eastAsia="Times New Roman" w:hAnsi="Times New Roman"/>
          <w:sz w:val="24"/>
          <w:szCs w:val="24"/>
          <w:lang w:eastAsia="ru-RU"/>
        </w:rPr>
        <w:t>. Периоды отмены (приостановки) занятий (деятельности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по реализации образовательной программы, присмотру и уходу за детьми) для обучающихся в отдельных классах (группах) либо в целом по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по санитарно-эпидемиологическим, климатическим и другим основаниям являются рабочим временем педагогических работников и иных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 регулируются в порядке, который установлен для каникулярного времени.</w:t>
      </w:r>
    </w:p>
    <w:p w14:paraId="5108307F" w14:textId="77777777" w:rsidR="0097630F" w:rsidRPr="00D3637D" w:rsidRDefault="0097630F" w:rsidP="0097630F">
      <w:pPr>
        <w:spacing w:after="0" w:line="240" w:lineRule="auto"/>
        <w:jc w:val="center"/>
        <w:rPr>
          <w:rFonts w:ascii="Times New Roman" w:eastAsia="Times New Roman" w:hAnsi="Times New Roman"/>
          <w:b/>
          <w:bCs/>
          <w:sz w:val="24"/>
          <w:szCs w:val="24"/>
          <w:lang w:eastAsia="ru-RU"/>
        </w:rPr>
      </w:pPr>
    </w:p>
    <w:p w14:paraId="4239660F"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8. Время отдыха</w:t>
      </w:r>
    </w:p>
    <w:p w14:paraId="2F0D12D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 Работникам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устанавливаются следующие виды времени отдыха:</w:t>
      </w:r>
    </w:p>
    <w:p w14:paraId="239856D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а) перерывы в течение рабочего дня (смены);</w:t>
      </w:r>
    </w:p>
    <w:p w14:paraId="26491BD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б) ежедневный (междусменный) отдых;</w:t>
      </w:r>
    </w:p>
    <w:p w14:paraId="5DBD48B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 выходные дни (еженедельный непрерывный отдых);</w:t>
      </w:r>
    </w:p>
    <w:p w14:paraId="419A7C6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г) нерабочие праздничные дни;</w:t>
      </w:r>
    </w:p>
    <w:p w14:paraId="5EA2530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 отпуска.</w:t>
      </w:r>
    </w:p>
    <w:p w14:paraId="1459144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 Работникам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устанавливается перерыв для отдыха и питания продолжительностью </w:t>
      </w:r>
      <w:r w:rsidRPr="00D3637D">
        <w:rPr>
          <w:rFonts w:ascii="Times New Roman" w:eastAsia="Times New Roman" w:hAnsi="Times New Roman"/>
          <w:iCs/>
          <w:sz w:val="24"/>
          <w:szCs w:val="24"/>
          <w:lang w:eastAsia="ru-RU"/>
        </w:rPr>
        <w:t>1 час</w:t>
      </w:r>
      <w:r w:rsidRPr="00D3637D">
        <w:rPr>
          <w:rFonts w:ascii="Times New Roman" w:eastAsia="Times New Roman" w:hAnsi="Times New Roman"/>
          <w:sz w:val="24"/>
          <w:szCs w:val="24"/>
          <w:lang w:eastAsia="ru-RU"/>
        </w:rPr>
        <w:t>. Иная продолжительность может быть установлена по соглашению сторон трудового договора и закреплена в трудовом договоре.</w:t>
      </w:r>
    </w:p>
    <w:p w14:paraId="386CD47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8.2.1. Перерыв для отдыха и питания в рабочее время работников не включается.</w:t>
      </w:r>
    </w:p>
    <w:p w14:paraId="421FDB2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8.2.2. Перерыв для отдыха и питания не устанавливается работникам, продолжительность</w:t>
      </w:r>
    </w:p>
    <w:p w14:paraId="5B27660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roofErr w:type="gramStart"/>
      <w:r w:rsidRPr="00D3637D">
        <w:rPr>
          <w:rFonts w:ascii="Times New Roman" w:eastAsia="Times New Roman" w:hAnsi="Times New Roman"/>
          <w:sz w:val="24"/>
          <w:szCs w:val="24"/>
          <w:lang w:eastAsia="ru-RU"/>
        </w:rPr>
        <w:t>ежедневной работы</w:t>
      </w:r>
      <w:proofErr w:type="gramEnd"/>
      <w:r w:rsidRPr="00D3637D">
        <w:rPr>
          <w:rFonts w:ascii="Times New Roman" w:eastAsia="Times New Roman" w:hAnsi="Times New Roman"/>
          <w:sz w:val="24"/>
          <w:szCs w:val="24"/>
          <w:lang w:eastAsia="ru-RU"/>
        </w:rPr>
        <w:t xml:space="preserve"> которых не превышает 4 часа в день.</w:t>
      </w:r>
    </w:p>
    <w:p w14:paraId="1181BB8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3903676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8.3. Работникам предоставляются выходные дни (еженедельный непрерывный отдых).</w:t>
      </w:r>
    </w:p>
    <w:p w14:paraId="52A3D4C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8.3.1. Продолжительность еженедельного непрерывного отдыха не может быть менее 42 часов.</w:t>
      </w:r>
    </w:p>
    <w:p w14:paraId="7227C79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8.3.2. При пятидневной рабочей неделе работникам предоставляются два выходных дня в</w:t>
      </w:r>
      <w:r w:rsidRPr="00D3637D">
        <w:rPr>
          <w:rFonts w:ascii="Times New Roman" w:eastAsia="Times New Roman" w:hAnsi="Times New Roman"/>
          <w:sz w:val="24"/>
          <w:szCs w:val="24"/>
          <w:lang w:eastAsia="ru-RU"/>
        </w:rPr>
        <w:br/>
        <w:t>неделю, при шестидневной рабочей неделе – один выходной день.</w:t>
      </w:r>
    </w:p>
    <w:p w14:paraId="7B21B7A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8.3.3. Общим выходным днем является воскресенье.</w:t>
      </w:r>
    </w:p>
    <w:p w14:paraId="578ECDB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8.3.4. Для работников, работающих по пятидневной рабочей неделе, вторым выходным днем устанавливается суббота.</w:t>
      </w:r>
    </w:p>
    <w:p w14:paraId="1C77D0A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8.3.5. Для работников с иным режимом работы порядок предоставления времени отдыха определяется локальным нормативным актом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или трудовым договором.</w:t>
      </w:r>
    </w:p>
    <w:p w14:paraId="3B8CA6A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8.4. Накануне нерабочих праздничных  дней продолжительность рабочего дня сокращается на один час.</w:t>
      </w:r>
    </w:p>
    <w:p w14:paraId="1DE33F6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Нерабочими праздничными днями в Российской Федерации являются:</w:t>
      </w:r>
    </w:p>
    <w:p w14:paraId="3203EBE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1, 2, 3, 4, 5, 6 и 8 января – новогодние каникулы;</w:t>
      </w:r>
    </w:p>
    <w:p w14:paraId="5B7D80B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7 января – Рождество Христово;</w:t>
      </w:r>
    </w:p>
    <w:p w14:paraId="78C0B69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23 февраля – День защитника Отечества;</w:t>
      </w:r>
    </w:p>
    <w:p w14:paraId="142A8AB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8 марта – Международный женский день;</w:t>
      </w:r>
    </w:p>
    <w:p w14:paraId="3F1854B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1 мая – Праздник Весны и Труда;</w:t>
      </w:r>
    </w:p>
    <w:p w14:paraId="2375C55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9 мая – День Победы;</w:t>
      </w:r>
    </w:p>
    <w:p w14:paraId="78209FE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12 июня – День России;</w:t>
      </w:r>
    </w:p>
    <w:p w14:paraId="16A3401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4 ноября – День народного единства.</w:t>
      </w:r>
    </w:p>
    <w:p w14:paraId="0FDE0D1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Работа в выходные и нерабочие праздничные дни запрещается, за исключением случаев, предусмотренных Трудовым кодексом РФ.</w:t>
      </w:r>
    </w:p>
    <w:p w14:paraId="54AA072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19E2039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8.6. Работникам предоставляются ежегодные отпуска с сохранением места работы (должности) и среднего заработка.</w:t>
      </w:r>
    </w:p>
    <w:p w14:paraId="0EAFB0B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8.6.1. Работникам предоставляется ежегодный основной оплачиваемый отпуск продолжительностью 28 календарных дней.</w:t>
      </w:r>
    </w:p>
    <w:p w14:paraId="051A0FB5"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14:paraId="53D935F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8.6.3. Порядок и условия предоставления ежегодного основного удлиненного оплачиваемого отпуска устанавливает Правительство.</w:t>
      </w:r>
    </w:p>
    <w:p w14:paraId="4EF8532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14:paraId="279B7DE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133AB6C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8.8. Продолжительность ежегодных основного и дополнительных оплачиваемых отпусков</w:t>
      </w:r>
      <w:r w:rsidRPr="00D3637D">
        <w:rPr>
          <w:rFonts w:ascii="Times New Roman" w:eastAsia="Times New Roman" w:hAnsi="Times New Roman"/>
          <w:sz w:val="24"/>
          <w:szCs w:val="24"/>
          <w:lang w:eastAsia="ru-RU"/>
        </w:rPr>
        <w:br/>
        <w:t>работников исчисляется в календарных днях и максимальным пределом не ограничивается.</w:t>
      </w:r>
    </w:p>
    <w:p w14:paraId="4E81D2C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658096E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8.10. Стаж работы для предоставления ежегодных оплачиваемых отпусков определяется в</w:t>
      </w:r>
    </w:p>
    <w:p w14:paraId="112AF27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порядке, предусмотренном Трудовым кодексом РФ.</w:t>
      </w:r>
    </w:p>
    <w:p w14:paraId="37A590E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8.11. Очередность предоставления оплачиваемых отпусков определяется ежегодно в соответствии с графиком отпусков, утверждаемым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с учетом мнения </w:t>
      </w:r>
      <w:r w:rsidRPr="00D3637D">
        <w:rPr>
          <w:rFonts w:ascii="Times New Roman" w:eastAsia="Times New Roman" w:hAnsi="Times New Roman"/>
          <w:iCs/>
          <w:sz w:val="24"/>
          <w:szCs w:val="24"/>
          <w:lang w:eastAsia="ru-RU"/>
        </w:rPr>
        <w:t>профсоюзного</w:t>
      </w:r>
      <w:r w:rsidRPr="00D3637D">
        <w:rPr>
          <w:rFonts w:ascii="Times New Roman" w:eastAsia="Times New Roman" w:hAnsi="Times New Roman"/>
          <w:sz w:val="24"/>
          <w:szCs w:val="24"/>
          <w:lang w:eastAsia="ru-RU"/>
        </w:rPr>
        <w:t xml:space="preserve"> </w:t>
      </w:r>
      <w:r w:rsidRPr="00D3637D">
        <w:rPr>
          <w:rFonts w:ascii="Times New Roman" w:eastAsia="Times New Roman" w:hAnsi="Times New Roman"/>
          <w:iCs/>
          <w:sz w:val="24"/>
          <w:szCs w:val="24"/>
          <w:lang w:eastAsia="ru-RU"/>
        </w:rPr>
        <w:t>комитета ОУ</w:t>
      </w:r>
      <w:r w:rsidRPr="00D3637D">
        <w:rPr>
          <w:rFonts w:ascii="Times New Roman" w:eastAsia="Times New Roman" w:hAnsi="Times New Roman"/>
          <w:sz w:val="24"/>
          <w:szCs w:val="24"/>
          <w:lang w:eastAsia="ru-RU"/>
        </w:rPr>
        <w:t>.</w:t>
      </w:r>
    </w:p>
    <w:p w14:paraId="65B5ED66"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8.12. 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утверждает график отпусков не позднее чем за две недели до наступления следующего календарного года.</w:t>
      </w:r>
    </w:p>
    <w:p w14:paraId="0F61545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8.13. О времени начала отпуска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извещает работника под подпись не позднее чем за две недели до его начала.</w:t>
      </w:r>
    </w:p>
    <w:p w14:paraId="23ECA7B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48EA7D0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работникам до 18 лет;</w:t>
      </w:r>
    </w:p>
    <w:p w14:paraId="66CB712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родителям, опекунам, попечителям ребенка-инвалида до 18 лет;</w:t>
      </w:r>
    </w:p>
    <w:p w14:paraId="25C199F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усыновителям ребенка в возрасте до трех месяцев;</w:t>
      </w:r>
    </w:p>
    <w:p w14:paraId="0F3BC78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 женщинам до и после отпуска по беременности и родам, а также после отпуска по уходу за ребенком;</w:t>
      </w:r>
    </w:p>
    <w:p w14:paraId="0361A3F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мужьям во время отпуска жены по беременности и родам;</w:t>
      </w:r>
    </w:p>
    <w:p w14:paraId="53DBF71F"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работникам, у которых трое и более детей до 12 лет;</w:t>
      </w:r>
    </w:p>
    <w:p w14:paraId="38A44989"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инвалидам войны, ветеранам боевых действий, блокадникам, работникам тыла;</w:t>
      </w:r>
    </w:p>
    <w:p w14:paraId="11A5EE7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чернобыльцам;</w:t>
      </w:r>
    </w:p>
    <w:p w14:paraId="25BA92C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женам военнослужащих.</w:t>
      </w:r>
    </w:p>
    <w:p w14:paraId="019D37E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8.15. 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продлевает или переносит ежегодный оплачиваемый отпуск с учетом пожеланий</w:t>
      </w:r>
    </w:p>
    <w:p w14:paraId="077581F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работника в случаях, предусмотренных трудовым законодательством.</w:t>
      </w:r>
    </w:p>
    <w:p w14:paraId="4206ADC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8.16. По соглашению между работником 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1546801B"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8.17. 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может отозвать работника из отпуска только с его согласия. Неиспользованную в связи с этим часть отпуска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4CAD59E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15E174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1AFF96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6FEB802"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04E6004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8.20. При увольнении работнику выплачивается денежная компенсация за все неиспользованные отпуска.</w:t>
      </w:r>
    </w:p>
    <w:p w14:paraId="06A6066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2A4F7581"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455BAD8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8.21. Педагогическим работникам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не реже чем через каждые 10 лет непрерывной педагогической работы предоставляется длительный отпуск сроком до одного года.</w:t>
      </w:r>
    </w:p>
    <w:p w14:paraId="691D01D0"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Порядок и условия предоставления длительного отпуска определяет федеральный нормативный правовой акт.</w:t>
      </w:r>
    </w:p>
    <w:p w14:paraId="18DB6660"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w:t>
      </w:r>
    </w:p>
    <w:p w14:paraId="33F3343D"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9. Ответственность за нарушение трудовой дисциплины</w:t>
      </w:r>
    </w:p>
    <w:p w14:paraId="1427C6F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настоящими Правилами, иными локальными нормативными актами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55083A5C"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.2. За нарушение трудовой дисциплины работодатель может наложить следующие дисциплинарные взыскания:</w:t>
      </w:r>
    </w:p>
    <w:p w14:paraId="37B3AC5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а) замечание;</w:t>
      </w:r>
    </w:p>
    <w:p w14:paraId="02E78C6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lastRenderedPageBreak/>
        <w:t>б) выговор;</w:t>
      </w:r>
    </w:p>
    <w:p w14:paraId="08021C7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в) увольнение по соответствующим основаниям.</w:t>
      </w:r>
    </w:p>
    <w:p w14:paraId="540BD5C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3637D">
        <w:rPr>
          <w:rFonts w:ascii="Times New Roman" w:eastAsia="Times New Roman" w:hAnsi="Times New Roman"/>
          <w:sz w:val="24"/>
          <w:szCs w:val="24"/>
          <w:lang w:eastAsia="ru-RU"/>
        </w:rPr>
        <w:t>неналожения</w:t>
      </w:r>
      <w:proofErr w:type="spellEnd"/>
      <w:r w:rsidRPr="00D3637D">
        <w:rPr>
          <w:rFonts w:ascii="Times New Roman" w:eastAsia="Times New Roman" w:hAnsi="Times New Roman"/>
          <w:sz w:val="24"/>
          <w:szCs w:val="24"/>
          <w:lang w:eastAsia="ru-RU"/>
        </w:rPr>
        <w:t xml:space="preserve"> дисциплинарного взыскания. В этом случае составляется акт об отказе работника дать письменное объяснение.</w:t>
      </w:r>
    </w:p>
    <w:p w14:paraId="6515397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14:paraId="7A4AFA73"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2976F4A8"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sidRPr="00D3637D">
        <w:rPr>
          <w:rFonts w:ascii="Times New Roman" w:eastAsia="Times New Roman" w:hAnsi="Times New Roman"/>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539493A4"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05F0E6C7"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.5. Приказ о наложении дисциплинарного взыскания объявляется работнику под подпись в трехдневный срок со дня его издания.</w:t>
      </w:r>
    </w:p>
    <w:p w14:paraId="05D21EDD"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68F6AB19" w14:textId="77777777" w:rsidR="0097630F"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D3637D">
        <w:rPr>
          <w:rFonts w:ascii="Times New Roman" w:eastAsia="Times New Roman" w:hAnsi="Times New Roman"/>
          <w:sz w:val="24"/>
          <w:szCs w:val="24"/>
          <w:lang w:eastAsia="ru-RU"/>
        </w:rPr>
        <w:t>.7.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имеет право снять взыскание до истечения года со дня его применения.</w:t>
      </w:r>
    </w:p>
    <w:p w14:paraId="5A0EBB5E"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p>
    <w:p w14:paraId="0236E476" w14:textId="77777777" w:rsidR="0097630F" w:rsidRPr="00D3637D" w:rsidRDefault="0097630F" w:rsidP="0097630F">
      <w:pPr>
        <w:spacing w:after="0" w:line="240" w:lineRule="auto"/>
        <w:jc w:val="center"/>
        <w:rPr>
          <w:rFonts w:ascii="Times New Roman" w:eastAsia="Times New Roman" w:hAnsi="Times New Roman"/>
          <w:sz w:val="24"/>
          <w:szCs w:val="24"/>
          <w:lang w:eastAsia="ru-RU"/>
        </w:rPr>
      </w:pPr>
      <w:r w:rsidRPr="00D3637D">
        <w:rPr>
          <w:rFonts w:ascii="Times New Roman" w:eastAsia="Times New Roman" w:hAnsi="Times New Roman"/>
          <w:b/>
          <w:bCs/>
          <w:sz w:val="24"/>
          <w:szCs w:val="24"/>
          <w:lang w:eastAsia="ru-RU"/>
        </w:rPr>
        <w:t>11. Заключительные положения</w:t>
      </w:r>
    </w:p>
    <w:p w14:paraId="0EE73825" w14:textId="77777777" w:rsidR="0097630F" w:rsidRPr="00F75426" w:rsidRDefault="0097630F" w:rsidP="0097630F">
      <w:pPr>
        <w:spacing w:after="0" w:line="240" w:lineRule="auto"/>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10</w:t>
      </w:r>
      <w:r w:rsidRPr="00F75426">
        <w:rPr>
          <w:rFonts w:ascii="Times New Roman" w:eastAsia="Times New Roman" w:hAnsi="Times New Roman"/>
          <w:sz w:val="24"/>
          <w:szCs w:val="24"/>
          <w:lang w:eastAsia="ru-RU"/>
        </w:rPr>
        <w:t xml:space="preserve">.1. Настоящие Правила утверждаются директором ОУ с учетом мнения </w:t>
      </w:r>
      <w:r>
        <w:rPr>
          <w:rFonts w:ascii="Times New Roman" w:eastAsia="Times New Roman" w:hAnsi="Times New Roman"/>
          <w:sz w:val="24"/>
          <w:szCs w:val="24"/>
          <w:lang w:eastAsia="ru-RU"/>
        </w:rPr>
        <w:t xml:space="preserve">первичной </w:t>
      </w:r>
      <w:r w:rsidRPr="007C1DBA">
        <w:rPr>
          <w:rFonts w:ascii="Times New Roman" w:eastAsia="Times New Roman" w:hAnsi="Times New Roman"/>
          <w:sz w:val="24"/>
          <w:szCs w:val="24"/>
          <w:lang w:eastAsia="ru-RU"/>
        </w:rPr>
        <w:t>профсоюзной</w:t>
      </w:r>
      <w:r>
        <w:rPr>
          <w:rFonts w:ascii="Times New Roman" w:eastAsia="Times New Roman" w:hAnsi="Times New Roman"/>
          <w:color w:val="C00000"/>
          <w:sz w:val="24"/>
          <w:szCs w:val="24"/>
          <w:lang w:eastAsia="ru-RU"/>
        </w:rPr>
        <w:t xml:space="preserve"> </w:t>
      </w:r>
      <w:proofErr w:type="gramStart"/>
      <w:r w:rsidRPr="007C1DBA">
        <w:rPr>
          <w:rFonts w:ascii="Times New Roman" w:eastAsia="Times New Roman" w:hAnsi="Times New Roman"/>
          <w:sz w:val="24"/>
          <w:szCs w:val="24"/>
          <w:lang w:eastAsia="ru-RU"/>
        </w:rPr>
        <w:t>организацией  МОБУ</w:t>
      </w:r>
      <w:proofErr w:type="gramEnd"/>
      <w:r w:rsidRPr="007C1DBA">
        <w:rPr>
          <w:rFonts w:ascii="Times New Roman" w:eastAsia="Times New Roman" w:hAnsi="Times New Roman"/>
          <w:sz w:val="24"/>
          <w:szCs w:val="24"/>
          <w:lang w:eastAsia="ru-RU"/>
        </w:rPr>
        <w:t xml:space="preserve"> СОШ </w:t>
      </w:r>
      <w:proofErr w:type="spellStart"/>
      <w:r>
        <w:rPr>
          <w:rFonts w:ascii="Times New Roman" w:eastAsia="Times New Roman" w:hAnsi="Times New Roman"/>
          <w:sz w:val="24"/>
          <w:szCs w:val="24"/>
          <w:lang w:eastAsia="ru-RU"/>
        </w:rPr>
        <w:t>с.Благовещенка</w:t>
      </w:r>
      <w:proofErr w:type="spellEnd"/>
      <w:r>
        <w:rPr>
          <w:rFonts w:ascii="Times New Roman" w:eastAsia="Times New Roman" w:hAnsi="Times New Roman"/>
          <w:sz w:val="24"/>
          <w:szCs w:val="24"/>
          <w:lang w:eastAsia="ru-RU"/>
        </w:rPr>
        <w:t>.</w:t>
      </w:r>
    </w:p>
    <w:p w14:paraId="57619C8A" w14:textId="77777777" w:rsidR="0097630F" w:rsidRPr="00D3637D" w:rsidRDefault="0097630F" w:rsidP="0097630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D3637D">
        <w:rPr>
          <w:rFonts w:ascii="Times New Roman" w:eastAsia="Times New Roman" w:hAnsi="Times New Roman"/>
          <w:sz w:val="24"/>
          <w:szCs w:val="24"/>
          <w:lang w:eastAsia="ru-RU"/>
        </w:rPr>
        <w:t>.2. С Правилами должен быть ознакомлен под подпись каждый работник, поступающий на работу в </w:t>
      </w:r>
      <w:r w:rsidRPr="00D3637D">
        <w:rPr>
          <w:rFonts w:ascii="Times New Roman" w:eastAsia="Times New Roman" w:hAnsi="Times New Roman"/>
          <w:iCs/>
          <w:sz w:val="24"/>
          <w:szCs w:val="24"/>
          <w:lang w:eastAsia="ru-RU"/>
        </w:rPr>
        <w:t>ОУ</w:t>
      </w:r>
      <w:r w:rsidRPr="00D3637D">
        <w:rPr>
          <w:rFonts w:ascii="Times New Roman" w:eastAsia="Times New Roman" w:hAnsi="Times New Roman"/>
          <w:sz w:val="24"/>
          <w:szCs w:val="24"/>
          <w:lang w:eastAsia="ru-RU"/>
        </w:rPr>
        <w:t>, до начала выполнения его трудовых обязанностей.</w:t>
      </w:r>
    </w:p>
    <w:p w14:paraId="56BF3458" w14:textId="77777777" w:rsidR="0097630F" w:rsidRPr="00D3637D" w:rsidRDefault="0097630F" w:rsidP="0097630F">
      <w:pPr>
        <w:spacing w:after="0"/>
        <w:jc w:val="both"/>
        <w:rPr>
          <w:rFonts w:ascii="Times New Roman" w:hAnsi="Times New Roman"/>
          <w:sz w:val="24"/>
          <w:szCs w:val="24"/>
        </w:rPr>
      </w:pPr>
    </w:p>
    <w:p w14:paraId="0048087D" w14:textId="77777777" w:rsidR="00DA5129" w:rsidRDefault="00DA5129"/>
    <w:sectPr w:rsidR="00DA5129" w:rsidSect="00EF57A0">
      <w:pgSz w:w="11906" w:h="16838"/>
      <w:pgMar w:top="1077" w:right="1077"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418B9"/>
    <w:multiLevelType w:val="hybridMultilevel"/>
    <w:tmpl w:val="479E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4F16BFB"/>
    <w:multiLevelType w:val="hybridMultilevel"/>
    <w:tmpl w:val="8B082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D92648E"/>
    <w:multiLevelType w:val="multilevel"/>
    <w:tmpl w:val="8E969BD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FA247CE"/>
    <w:multiLevelType w:val="hybridMultilevel"/>
    <w:tmpl w:val="DA66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10674549">
    <w:abstractNumId w:val="3"/>
  </w:num>
  <w:num w:numId="2" w16cid:durableId="1632058984">
    <w:abstractNumId w:val="0"/>
  </w:num>
  <w:num w:numId="3" w16cid:durableId="476147009">
    <w:abstractNumId w:val="1"/>
  </w:num>
  <w:num w:numId="4" w16cid:durableId="736437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FF"/>
    <w:rsid w:val="000C23DD"/>
    <w:rsid w:val="00387A8C"/>
    <w:rsid w:val="004013DF"/>
    <w:rsid w:val="004D393A"/>
    <w:rsid w:val="008968FF"/>
    <w:rsid w:val="00935004"/>
    <w:rsid w:val="0097630F"/>
    <w:rsid w:val="00AB6400"/>
    <w:rsid w:val="00C61D2B"/>
    <w:rsid w:val="00DA5129"/>
    <w:rsid w:val="00ED68E7"/>
    <w:rsid w:val="00EF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587A"/>
  <w15:docId w15:val="{D1DFC868-C4C1-4EC7-8382-B883A5D4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30F"/>
    <w:pPr>
      <w:ind w:left="720"/>
      <w:contextualSpacing/>
    </w:pPr>
    <w:rPr>
      <w:rFonts w:ascii="Calibri" w:eastAsia="Calibri" w:hAnsi="Calibri" w:cs="Times New Roman"/>
    </w:rPr>
  </w:style>
  <w:style w:type="paragraph" w:styleId="a4">
    <w:name w:val="No Spacing"/>
    <w:uiPriority w:val="1"/>
    <w:qFormat/>
    <w:rsid w:val="004D393A"/>
    <w:pPr>
      <w:spacing w:after="0" w:line="240" w:lineRule="auto"/>
    </w:pPr>
  </w:style>
  <w:style w:type="paragraph" w:styleId="a5">
    <w:name w:val="Balloon Text"/>
    <w:basedOn w:val="a"/>
    <w:link w:val="a6"/>
    <w:uiPriority w:val="99"/>
    <w:semiHidden/>
    <w:unhideWhenUsed/>
    <w:rsid w:val="004013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013DF"/>
    <w:rPr>
      <w:rFonts w:ascii="Tahoma" w:hAnsi="Tahoma" w:cs="Tahoma"/>
      <w:sz w:val="16"/>
      <w:szCs w:val="16"/>
    </w:rPr>
  </w:style>
  <w:style w:type="paragraph" w:styleId="a7">
    <w:name w:val="Body Text"/>
    <w:basedOn w:val="a"/>
    <w:link w:val="a8"/>
    <w:uiPriority w:val="1"/>
    <w:qFormat/>
    <w:rsid w:val="00387A8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387A8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13680-E76E-4BED-A6C2-16514BDF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8257</Words>
  <Characters>47068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ии ии</cp:lastModifiedBy>
  <cp:revision>2</cp:revision>
  <cp:lastPrinted>2022-11-22T08:31:00Z</cp:lastPrinted>
  <dcterms:created xsi:type="dcterms:W3CDTF">2022-11-22T11:28:00Z</dcterms:created>
  <dcterms:modified xsi:type="dcterms:W3CDTF">2022-11-22T11:28:00Z</dcterms:modified>
</cp:coreProperties>
</file>